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94" w:rsidRDefault="00E92194" w:rsidP="00E92194">
      <w:pPr>
        <w:rPr>
          <w:b/>
        </w:rPr>
      </w:pPr>
    </w:p>
    <w:p w:rsidR="00E92194" w:rsidRDefault="00E92194" w:rsidP="00E92194">
      <w:pPr>
        <w:jc w:val="center"/>
        <w:rPr>
          <w:b/>
        </w:rPr>
      </w:pPr>
      <w:r>
        <w:rPr>
          <w:b/>
        </w:rPr>
        <w:t>Муницип</w:t>
      </w:r>
      <w:r w:rsidR="00F816FB">
        <w:rPr>
          <w:b/>
        </w:rPr>
        <w:t xml:space="preserve">альное бюджетное </w:t>
      </w:r>
      <w:r>
        <w:rPr>
          <w:b/>
        </w:rPr>
        <w:t xml:space="preserve"> учреждение </w:t>
      </w:r>
    </w:p>
    <w:p w:rsidR="00E92194" w:rsidRDefault="00E92194" w:rsidP="00E92194">
      <w:pPr>
        <w:jc w:val="center"/>
        <w:rPr>
          <w:b/>
        </w:rPr>
      </w:pPr>
      <w:r>
        <w:rPr>
          <w:b/>
        </w:rPr>
        <w:t>д</w:t>
      </w:r>
      <w:r w:rsidR="00F816FB">
        <w:rPr>
          <w:b/>
        </w:rPr>
        <w:t xml:space="preserve">ополнительного образования </w:t>
      </w:r>
      <w:r>
        <w:rPr>
          <w:b/>
        </w:rPr>
        <w:t xml:space="preserve"> </w:t>
      </w:r>
    </w:p>
    <w:p w:rsidR="00E92194" w:rsidRDefault="00E92194" w:rsidP="00E92194">
      <w:pPr>
        <w:jc w:val="center"/>
        <w:rPr>
          <w:b/>
        </w:rPr>
      </w:pPr>
      <w:r>
        <w:rPr>
          <w:b/>
        </w:rPr>
        <w:t>«Гагаринская детская музыкальная школа</w:t>
      </w:r>
      <w:r w:rsidR="00F816FB">
        <w:rPr>
          <w:b/>
        </w:rPr>
        <w:t xml:space="preserve"> имени И. Д. Кобзона</w:t>
      </w:r>
      <w:r>
        <w:rPr>
          <w:b/>
        </w:rPr>
        <w:t>»</w:t>
      </w:r>
    </w:p>
    <w:p w:rsidR="00E92194" w:rsidRDefault="00E92194" w:rsidP="00E92194">
      <w:pPr>
        <w:spacing w:line="360" w:lineRule="auto"/>
        <w:jc w:val="center"/>
        <w:rPr>
          <w:b/>
        </w:rPr>
      </w:pPr>
    </w:p>
    <w:p w:rsidR="00E92194" w:rsidRDefault="00E92194" w:rsidP="00E92194">
      <w:pPr>
        <w:spacing w:line="360" w:lineRule="auto"/>
        <w:jc w:val="center"/>
        <w:rPr>
          <w:b/>
        </w:rPr>
      </w:pPr>
    </w:p>
    <w:p w:rsidR="00E92194" w:rsidRDefault="00E92194" w:rsidP="00E92194">
      <w:pPr>
        <w:spacing w:line="360" w:lineRule="auto"/>
        <w:jc w:val="center"/>
        <w:rPr>
          <w:b/>
        </w:rPr>
      </w:pPr>
    </w:p>
    <w:p w:rsidR="00E92194" w:rsidRDefault="00E92194" w:rsidP="00E92194">
      <w:pPr>
        <w:spacing w:line="360" w:lineRule="auto"/>
        <w:jc w:val="center"/>
        <w:rPr>
          <w:b/>
          <w:sz w:val="40"/>
          <w:szCs w:val="40"/>
        </w:rPr>
      </w:pPr>
    </w:p>
    <w:p w:rsidR="00E92194" w:rsidRDefault="00E92194" w:rsidP="00E9219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92194" w:rsidRDefault="00F816FB" w:rsidP="00E9219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МБУДО</w:t>
      </w:r>
    </w:p>
    <w:p w:rsidR="00E92194" w:rsidRDefault="00E92194" w:rsidP="00E9219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«Гагаринская ДМШ</w:t>
      </w:r>
      <w:r w:rsidR="00F816FB">
        <w:rPr>
          <w:rFonts w:ascii="Times New Roman" w:hAnsi="Times New Roman"/>
        </w:rPr>
        <w:t xml:space="preserve"> имени И.Д. Кобзона</w:t>
      </w:r>
      <w:r>
        <w:rPr>
          <w:rFonts w:ascii="Times New Roman" w:hAnsi="Times New Roman"/>
        </w:rPr>
        <w:t xml:space="preserve">» </w:t>
      </w:r>
    </w:p>
    <w:p w:rsidR="00E92194" w:rsidRDefault="00E92194" w:rsidP="00E9219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  </w:t>
      </w:r>
      <w:proofErr w:type="spellStart"/>
      <w:r>
        <w:rPr>
          <w:rFonts w:ascii="Times New Roman" w:hAnsi="Times New Roman"/>
        </w:rPr>
        <w:t>Подсветова</w:t>
      </w:r>
      <w:proofErr w:type="spellEnd"/>
      <w:r>
        <w:rPr>
          <w:rFonts w:ascii="Times New Roman" w:hAnsi="Times New Roman"/>
        </w:rPr>
        <w:t xml:space="preserve"> Н.И.</w:t>
      </w:r>
    </w:p>
    <w:p w:rsidR="00E92194" w:rsidRDefault="00E92194" w:rsidP="00E92194">
      <w:pPr>
        <w:spacing w:line="360" w:lineRule="auto"/>
        <w:rPr>
          <w:b/>
          <w:sz w:val="36"/>
          <w:szCs w:val="36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САМООБСЛЕДОВАНИЯ</w:t>
      </w: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ИТОГАМ    РАБОТЫ </w:t>
      </w:r>
    </w:p>
    <w:p w:rsidR="00E92194" w:rsidRDefault="00E92194" w:rsidP="00E92194">
      <w:pPr>
        <w:spacing w:line="360" w:lineRule="auto"/>
        <w:jc w:val="center"/>
        <w:rPr>
          <w:b/>
          <w:sz w:val="28"/>
          <w:szCs w:val="28"/>
        </w:rPr>
      </w:pPr>
      <w:r>
        <w:rPr>
          <w:color w:val="000000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по состоянию на 01.06. 2017 года</w:t>
      </w: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 2017</w:t>
      </w:r>
    </w:p>
    <w:p w:rsidR="00E92194" w:rsidRDefault="00E92194" w:rsidP="00E9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Вступительная часть</w:t>
      </w:r>
    </w:p>
    <w:p w:rsidR="00E92194" w:rsidRDefault="00E92194" w:rsidP="00E92194">
      <w:pPr>
        <w:jc w:val="both"/>
        <w:rPr>
          <w:b/>
          <w:sz w:val="28"/>
          <w:szCs w:val="28"/>
          <w:highlight w:val="yellow"/>
        </w:rPr>
      </w:pP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творческий (коллективный  и индивидуальный) опыт педагогов и учащихся ДМШ  и их личностные достижения за  2016-2017 учебный год.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получение объективных и полных данных о настоящем статусе ДМШ его значении и влиянии во внешней среде, определение соответствия содержания образовательной деятельности целям и задачам школы искусств, выявление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различных изменений.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2016-2017 учебном году  педагогическим коллективом школы  решались  задачи развития образовательного учреждения, направленные на повышение качества образования и удовлетворение социального запроса общества.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Отчет подготовлен МБУДО «Гагаринская ДМШ имени И.Д. Кобзона» с целью обеспечения информационной открытости для широкой общественности в вопросах образовательной деятельности, структуры управления учреждением.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Приведенные в отчете данные о качестве и доступности образования, результатах деятельности ДМШ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E92194" w:rsidRDefault="00E92194" w:rsidP="00E921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1.Образовательная деятельность</w:t>
      </w:r>
    </w:p>
    <w:p w:rsidR="00E92194" w:rsidRDefault="00E92194" w:rsidP="00E9219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1.1.Реквизиты лицензии (орган, выдавший лицензию; номер лицензии, серия, номер бланка; начало периода действия; окончание периода действия)</w:t>
      </w:r>
      <w:r>
        <w:rPr>
          <w:bCs/>
        </w:rPr>
        <w:t xml:space="preserve"> 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1.1.1.Система управления организацией</w:t>
      </w:r>
    </w:p>
    <w:p w:rsidR="00E92194" w:rsidRDefault="00E92194" w:rsidP="00E92194">
      <w:pPr>
        <w:jc w:val="center"/>
        <w:rPr>
          <w:b/>
          <w:color w:val="FF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32"/>
        <w:gridCol w:w="2267"/>
        <w:gridCol w:w="2692"/>
        <w:gridCol w:w="326"/>
      </w:tblGrid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Название ОУ</w:t>
            </w:r>
          </w:p>
          <w:p w:rsidR="00E92194" w:rsidRDefault="00E92194">
            <w:pPr>
              <w:jc w:val="both"/>
            </w:pPr>
            <w:r>
              <w:t>(по уставу)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 xml:space="preserve">Муниципальное бюджетное  учреждение дополнительного образования  «Гагаринская Детская  музыкальная школа имени И.Д. Кобзона» 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 xml:space="preserve">Тип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образовательное учреждение дополнительного образования детей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муниципальное учреждение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 xml:space="preserve">Учредитель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муниципальное образование «Гагаринский район» Смоленской области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Год основания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1959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 xml:space="preserve">Адрес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215010, г. Гагарин Смоленской области, ул. Ленина, д. 10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Филиалы (площадки)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proofErr w:type="spellStart"/>
            <w:r>
              <w:t>Кармановский</w:t>
            </w:r>
            <w:proofErr w:type="spellEnd"/>
            <w:r>
              <w:t xml:space="preserve"> филиал МБУДО «Гагаринская ДМШ имени И.Д. Кобзона»,</w:t>
            </w:r>
          </w:p>
          <w:p w:rsidR="00E92194" w:rsidRDefault="00E92194" w:rsidP="00E92194">
            <w:pPr>
              <w:jc w:val="both"/>
            </w:pPr>
            <w:r>
              <w:t>Токаревский филиал МБУДО «Гагаринская ДМШ имени И.Д. Кобзона»,</w:t>
            </w:r>
          </w:p>
          <w:p w:rsidR="00E92194" w:rsidRDefault="00E92194">
            <w:pPr>
              <w:jc w:val="both"/>
            </w:pPr>
          </w:p>
        </w:tc>
      </w:tr>
      <w:tr w:rsidR="00E92194" w:rsidTr="00E92194">
        <w:trPr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 xml:space="preserve">Лицензия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 w:rsidRPr="0052494F">
              <w:rPr>
                <w:color w:val="C00000"/>
              </w:rPr>
              <w:t>№4957 серия РО № 045245 от 02 апреля 2012 г.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Государственная аккредитация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jc w:val="both"/>
            </w:pPr>
          </w:p>
          <w:p w:rsidR="00E92194" w:rsidRDefault="00E92194">
            <w:pPr>
              <w:jc w:val="both"/>
            </w:pP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92194" w:rsidRDefault="00E92194">
            <w:r>
              <w:t>администрация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F816FB">
            <w:pPr>
              <w:jc w:val="center"/>
            </w:pPr>
            <w:r>
              <w:t>Яковлева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F816FB">
            <w:pPr>
              <w:jc w:val="center"/>
            </w:pPr>
            <w:r>
              <w:t xml:space="preserve">Чудо </w:t>
            </w:r>
          </w:p>
          <w:p w:rsidR="00F816FB" w:rsidRDefault="00F816FB">
            <w:pPr>
              <w:jc w:val="center"/>
            </w:pPr>
            <w:r>
              <w:t>Наталья</w:t>
            </w:r>
          </w:p>
          <w:p w:rsidR="00F816FB" w:rsidRDefault="00F816FB">
            <w:pPr>
              <w:jc w:val="center"/>
            </w:pPr>
            <w: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B" w:rsidRDefault="00E92194">
            <w:pPr>
              <w:jc w:val="center"/>
            </w:pPr>
            <w:r>
              <w:t xml:space="preserve">Власова </w:t>
            </w:r>
          </w:p>
          <w:p w:rsidR="00E92194" w:rsidRDefault="00E92194">
            <w:pPr>
              <w:jc w:val="center"/>
            </w:pPr>
            <w:r>
              <w:t>Ольга Викторовна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194" w:rsidRDefault="00E92194">
            <w:pPr>
              <w:jc w:val="center"/>
            </w:pP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</w:pPr>
            <w:r>
              <w:t>заместитель директора по учебной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</w:pPr>
            <w:r>
              <w:t>заместитель</w:t>
            </w:r>
          </w:p>
          <w:p w:rsidR="00E92194" w:rsidRDefault="00E92194">
            <w:pPr>
              <w:jc w:val="center"/>
            </w:pPr>
            <w:r>
              <w:t>по административно-хозяйственной части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2194" w:rsidRDefault="00E92194">
            <w:pPr>
              <w:jc w:val="center"/>
            </w:pPr>
            <w:r>
              <w:t xml:space="preserve"> 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r>
              <w:t>Органы государственно-общественного самоуправления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r>
              <w:t>- Педагогический совет</w:t>
            </w:r>
          </w:p>
          <w:p w:rsidR="00E92194" w:rsidRDefault="00E92194">
            <w:r>
              <w:t>- Методические объединения</w:t>
            </w:r>
          </w:p>
          <w:p w:rsidR="00E92194" w:rsidRDefault="00E92194">
            <w:r>
              <w:t xml:space="preserve">- Общее собрание трудового коллектива </w:t>
            </w:r>
          </w:p>
          <w:p w:rsidR="00E92194" w:rsidRDefault="00E92194">
            <w:r>
              <w:t xml:space="preserve">- Общешкольный родительский комитет 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Адрес сайта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Pr="00E92194" w:rsidRDefault="00E921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816FB">
              <w:t xml:space="preserve"> </w:t>
            </w:r>
            <w:r>
              <w:rPr>
                <w:lang w:val="en-US"/>
              </w:rPr>
              <w:t>muzgagarin.ru</w:t>
            </w:r>
          </w:p>
        </w:tc>
      </w:tr>
      <w:tr w:rsidR="00E92194" w:rsidTr="00E921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both"/>
            </w:pPr>
            <w:r>
              <w:t>Электронная почта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F816FB">
            <w:pPr>
              <w:jc w:val="both"/>
              <w:rPr>
                <w:lang w:val="en-US"/>
              </w:rPr>
            </w:pPr>
            <w:r>
              <w:t xml:space="preserve">  </w:t>
            </w:r>
            <w:r w:rsidR="00E92194">
              <w:rPr>
                <w:lang w:val="en-US"/>
              </w:rPr>
              <w:t>muz.shkola2012@yandex.ru</w:t>
            </w:r>
          </w:p>
        </w:tc>
      </w:tr>
    </w:tbl>
    <w:p w:rsidR="00E92194" w:rsidRDefault="00E92194" w:rsidP="00E92194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t xml:space="preserve"> </w:t>
      </w:r>
      <w:r>
        <w:rPr>
          <w:sz w:val="28"/>
          <w:szCs w:val="28"/>
        </w:rPr>
        <w:t xml:space="preserve">Основными </w:t>
      </w:r>
      <w:r>
        <w:rPr>
          <w:b/>
          <w:sz w:val="28"/>
          <w:szCs w:val="28"/>
        </w:rPr>
        <w:t>уставными целями</w:t>
      </w:r>
      <w:r>
        <w:rPr>
          <w:sz w:val="28"/>
          <w:szCs w:val="28"/>
        </w:rPr>
        <w:t xml:space="preserve"> образовательной деятельности ДМШ являются: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общей культуры личности обучающихся на основе усвоения содержания образовательных программ в области искусств, реализуемых Учреждением;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адаптация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 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основы для осознанного выбора и последующего освоения профессиональных образовательных программ в области искусств;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мотивации личности к познанию и творчеству;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духовно зрелой личности, осознающей свою ответственность перед обществом;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учебно-воспитательного процесса, основанного на педагогически обоснованном выборе преподавателей, учебных планов, программ, средств, форм, методов обучения и воспитания;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условий, способствующих умственному, эмоциональному и нравственному воспитанию личности;</w:t>
      </w:r>
    </w:p>
    <w:p w:rsidR="00E92194" w:rsidRDefault="00E92194" w:rsidP="006E199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гражданственности, трудолюбия, уважения к правам и свободе человека, любви к искусству и мировым культурным ценностям;</w:t>
      </w:r>
    </w:p>
    <w:p w:rsidR="00E92194" w:rsidRDefault="00E92194" w:rsidP="006E19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-эстетическое воспитание обучающихся, основанное на возрастных, эмоциональных, интеллектуальных и физических факторах.</w:t>
      </w:r>
      <w:proofErr w:type="gramEnd"/>
    </w:p>
    <w:p w:rsidR="00E92194" w:rsidRPr="0052494F" w:rsidRDefault="00E92194" w:rsidP="00E92194">
      <w:pPr>
        <w:tabs>
          <w:tab w:val="left" w:pos="3828"/>
        </w:tabs>
        <w:jc w:val="both"/>
        <w:rPr>
          <w:sz w:val="28"/>
          <w:szCs w:val="28"/>
        </w:rPr>
      </w:pP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1997">
        <w:rPr>
          <w:b/>
          <w:sz w:val="28"/>
          <w:szCs w:val="28"/>
        </w:rPr>
        <w:t xml:space="preserve">       Основная цель ДМШ на 201</w:t>
      </w:r>
      <w:r w:rsidR="006E1997" w:rsidRPr="006E1997">
        <w:rPr>
          <w:b/>
          <w:sz w:val="28"/>
          <w:szCs w:val="28"/>
        </w:rPr>
        <w:t>6</w:t>
      </w:r>
      <w:r w:rsidR="006E1997">
        <w:rPr>
          <w:b/>
          <w:sz w:val="28"/>
          <w:szCs w:val="28"/>
        </w:rPr>
        <w:t>-201</w:t>
      </w:r>
      <w:r w:rsidR="006E1997" w:rsidRPr="006E19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реализация дополнительных образовательных программ, дополнительных предпрофессиональных общеобразовательных программ в области музыкального искусства и </w:t>
      </w:r>
      <w:r>
        <w:rPr>
          <w:sz w:val="28"/>
          <w:szCs w:val="28"/>
        </w:rPr>
        <w:t xml:space="preserve"> создание условий для обеспечения доступности, высокого качества и эффективности музыкального  образования с учётом  социальных  экономических потребностей, запросов личности и государства. </w:t>
      </w:r>
    </w:p>
    <w:p w:rsidR="00E92194" w:rsidRDefault="00E92194" w:rsidP="00E92194">
      <w:pPr>
        <w:jc w:val="both"/>
      </w:pPr>
      <w:r>
        <w:rPr>
          <w:b/>
          <w:sz w:val="28"/>
          <w:szCs w:val="28"/>
        </w:rPr>
        <w:t xml:space="preserve">         Основные задачи: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- повышение качества образовательных услуг;</w:t>
      </w:r>
      <w:r>
        <w:rPr>
          <w:rFonts w:eastAsia="Calibri"/>
          <w:lang w:eastAsia="en-US"/>
        </w:rPr>
        <w:t xml:space="preserve">  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создание благоприятных условий для разностороннего развития личности ребенка;</w:t>
      </w:r>
    </w:p>
    <w:p w:rsidR="00E92194" w:rsidRDefault="00E92194" w:rsidP="00E9219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- выявление и развитие творческого потенциала одарённых детей;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реализация дополнительных общеобразовательных программ в области музыкальных искусств;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-реализация дополнительных предпрофессиональных общеобразовательных программ в области музыкальных искусств;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- участие в творческих проектах, фестивалях, конкурсах различного    уровня;</w:t>
      </w:r>
    </w:p>
    <w:p w:rsidR="00E92194" w:rsidRDefault="00E92194" w:rsidP="00E9219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- профессиональная ориентация детей;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</w:t>
      </w:r>
      <w:r w:rsidR="004D7CDB">
        <w:rPr>
          <w:sz w:val="28"/>
          <w:szCs w:val="28"/>
        </w:rPr>
        <w:t>ание нормативно</w:t>
      </w:r>
      <w:r>
        <w:rPr>
          <w:sz w:val="28"/>
          <w:szCs w:val="28"/>
        </w:rPr>
        <w:t xml:space="preserve"> - правовой базы;</w:t>
      </w:r>
    </w:p>
    <w:p w:rsidR="00E92194" w:rsidRDefault="00E92194" w:rsidP="00E92194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работа по сохранению контингента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E92194" w:rsidRDefault="00E92194" w:rsidP="00E92194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кадрового состава;</w:t>
      </w:r>
    </w:p>
    <w:p w:rsidR="00E92194" w:rsidRDefault="00E92194" w:rsidP="00E921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- обеспечение духовно-нравственного воспитания детей;</w:t>
      </w:r>
    </w:p>
    <w:p w:rsidR="00E92194" w:rsidRDefault="00E92194" w:rsidP="00E92194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концертной деятельности обучающихся и преподавателей;</w:t>
      </w:r>
    </w:p>
    <w:p w:rsidR="00E92194" w:rsidRDefault="00E92194" w:rsidP="00E92194">
      <w:pPr>
        <w:pStyle w:val="a6"/>
        <w:spacing w:line="276" w:lineRule="auto"/>
        <w:ind w:left="360"/>
        <w:jc w:val="both"/>
        <w:rPr>
          <w:sz w:val="28"/>
          <w:szCs w:val="28"/>
        </w:rPr>
      </w:pPr>
      <w:r>
        <w:t xml:space="preserve"> - </w:t>
      </w:r>
      <w:r w:rsidRPr="006E1997">
        <w:rPr>
          <w:sz w:val="28"/>
          <w:szCs w:val="28"/>
        </w:rPr>
        <w:t>приведение материально-технической базы школы в соответствие  с ФГТ</w:t>
      </w:r>
      <w:r>
        <w:t>;</w:t>
      </w:r>
    </w:p>
    <w:p w:rsidR="00E92194" w:rsidRDefault="00E92194" w:rsidP="00E92194">
      <w:pPr>
        <w:ind w:left="426" w:hanging="426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- взаимодействие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социальными партнёрами,   представителями власти;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E92194" w:rsidRDefault="00E92194" w:rsidP="00E92194">
      <w:pPr>
        <w:pStyle w:val="a5"/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 вовлечение семьи в создание  условий для активного участия родителей  в  воспитательном процессе.</w:t>
      </w:r>
    </w:p>
    <w:p w:rsidR="00E92194" w:rsidRDefault="00E92194" w:rsidP="00E92194">
      <w:pPr>
        <w:pStyle w:val="a5"/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92194" w:rsidRDefault="00E92194" w:rsidP="00E9219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6E1997" w:rsidRPr="006E1997">
        <w:rPr>
          <w:bCs/>
          <w:sz w:val="28"/>
          <w:szCs w:val="28"/>
        </w:rPr>
        <w:t>МБУДО «Гага</w:t>
      </w:r>
      <w:r w:rsidR="006E1997">
        <w:rPr>
          <w:bCs/>
          <w:sz w:val="28"/>
          <w:szCs w:val="28"/>
        </w:rPr>
        <w:t>ринская ДМШ имени И.Д. Кобзона»</w:t>
      </w:r>
      <w:r w:rsidR="006E1997" w:rsidRPr="006E19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филиалы:</w:t>
      </w:r>
    </w:p>
    <w:p w:rsidR="006E1997" w:rsidRPr="006E1997" w:rsidRDefault="00E92194" w:rsidP="006E199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>
        <w:rPr>
          <w:bCs/>
          <w:sz w:val="28"/>
          <w:szCs w:val="28"/>
        </w:rPr>
        <w:t xml:space="preserve"> филиал </w:t>
      </w:r>
      <w:r w:rsidR="006E1997" w:rsidRPr="006E1997">
        <w:rPr>
          <w:bCs/>
          <w:sz w:val="28"/>
          <w:szCs w:val="28"/>
        </w:rPr>
        <w:t>МБУДО «Гагаринская ДМШ имени И.Д.    Кобзона»,</w:t>
      </w:r>
    </w:p>
    <w:p w:rsidR="00E92194" w:rsidRDefault="00E92194" w:rsidP="00E9219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215047, Смоленская область, Гагаринский район, с. Карманово, ул. </w:t>
      </w:r>
    </w:p>
    <w:p w:rsidR="00E92194" w:rsidRDefault="00E92194" w:rsidP="00E9219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Советская, д.1, стр.1.</w:t>
      </w:r>
    </w:p>
    <w:p w:rsidR="006E1997" w:rsidRPr="006E1997" w:rsidRDefault="00E92194" w:rsidP="006E199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Токаревский филиал </w:t>
      </w:r>
      <w:r w:rsidR="006E1997" w:rsidRPr="006E1997">
        <w:rPr>
          <w:bCs/>
          <w:sz w:val="28"/>
          <w:szCs w:val="28"/>
        </w:rPr>
        <w:t>МБУДО «Гагаринская ДМШ имени И.Д. Кобзона»,</w:t>
      </w:r>
    </w:p>
    <w:p w:rsidR="00E92194" w:rsidRDefault="00E92194" w:rsidP="00E9219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215023, Смоленская область, Гагаринский район, ул. Парковая, д.17.</w:t>
      </w:r>
    </w:p>
    <w:p w:rsidR="00E92194" w:rsidRDefault="00E92194" w:rsidP="00E92194">
      <w:pPr>
        <w:suppressAutoHyphens/>
        <w:jc w:val="both"/>
        <w:rPr>
          <w:b/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1.3. ДМШ реализует следующие </w:t>
      </w:r>
      <w:r>
        <w:rPr>
          <w:b/>
          <w:sz w:val="28"/>
          <w:szCs w:val="28"/>
        </w:rPr>
        <w:t>дополнительные предпрофессиональные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общеобразовательные программы в области искусств</w:t>
      </w:r>
      <w:r>
        <w:rPr>
          <w:sz w:val="28"/>
          <w:szCs w:val="28"/>
        </w:rPr>
        <w:t>: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«Фортепиано» — 8/9 лет;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«Народные инструменты» — 5/6 и 8/9 лет;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«Хоровое пение» — 8/9 лет;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ДМШ реализует </w:t>
      </w:r>
      <w:r>
        <w:rPr>
          <w:rFonts w:ascii="Times New Roman" w:hAnsi="Times New Roman"/>
          <w:b/>
          <w:sz w:val="28"/>
          <w:szCs w:val="28"/>
        </w:rPr>
        <w:t>дополнительные  программы  в области музыкальных искусств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исполнительство (фортепиано, домра, балалайка, баян, аккордеон) – 5/6 и 7/8 лет.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Хоровое пение –7/8 лет;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  <w:r>
        <w:rPr>
          <w:bCs/>
          <w:sz w:val="28"/>
          <w:szCs w:val="28"/>
        </w:rPr>
        <w:t>1.4. Сроки реализации образовательных программ:</w:t>
      </w: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5  и более – 6 программ. 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1.5. Об</w:t>
      </w:r>
      <w:r w:rsidR="006E1997">
        <w:rPr>
          <w:bCs/>
          <w:sz w:val="28"/>
          <w:szCs w:val="28"/>
        </w:rPr>
        <w:t>щая численность обучающихся –1</w:t>
      </w:r>
      <w:r w:rsidR="006E1997" w:rsidRPr="0052494F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учащихся.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Количество/доля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каждой реализуемой образовательной программе:</w:t>
      </w:r>
    </w:p>
    <w:p w:rsidR="00E92194" w:rsidRDefault="00E92194" w:rsidP="00E921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предпрофессиональные общеобразовательные программы в области искусств</w:t>
      </w:r>
      <w:r>
        <w:rPr>
          <w:rFonts w:ascii="Times New Roman" w:hAnsi="Times New Roman"/>
          <w:sz w:val="28"/>
          <w:szCs w:val="28"/>
        </w:rPr>
        <w:t>:</w:t>
      </w:r>
    </w:p>
    <w:p w:rsidR="00DA791E" w:rsidRPr="00DA791E" w:rsidRDefault="00DA791E" w:rsidP="00DA791E">
      <w:pPr>
        <w:jc w:val="both"/>
        <w:rPr>
          <w:sz w:val="28"/>
          <w:szCs w:val="28"/>
        </w:rPr>
      </w:pPr>
      <w:r w:rsidRPr="00DA791E">
        <w:rPr>
          <w:sz w:val="28"/>
          <w:szCs w:val="28"/>
        </w:rPr>
        <w:t>Музыкальное искусство «Фортепиано» — 8/9 лет;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lastRenderedPageBreak/>
        <w:t>дети младшего школьного возраста – 24 чел.  / 57 %;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среднего школьного возраста – 19 чел. / 43%;</w:t>
      </w:r>
    </w:p>
    <w:p w:rsidR="00DA791E" w:rsidRPr="00DA791E" w:rsidRDefault="00DA791E" w:rsidP="00DA791E">
      <w:pPr>
        <w:jc w:val="both"/>
        <w:rPr>
          <w:sz w:val="28"/>
          <w:szCs w:val="28"/>
        </w:rPr>
      </w:pPr>
      <w:r w:rsidRPr="00DA791E">
        <w:rPr>
          <w:sz w:val="28"/>
          <w:szCs w:val="28"/>
        </w:rPr>
        <w:t>Музыкальное искусство «Народные инструменты» — 5/6 и 8/9 лет;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младшего школьного возраста –  14 чел./42 %;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среднего школьного возраста –  18 чел. /55 %;</w:t>
      </w:r>
      <w:r w:rsidRPr="00DA791E">
        <w:rPr>
          <w:bCs/>
          <w:sz w:val="28"/>
          <w:szCs w:val="28"/>
        </w:rPr>
        <w:br/>
        <w:t>дети старшего школьного возраста – 1чел / 3%;</w:t>
      </w:r>
    </w:p>
    <w:p w:rsidR="00DA791E" w:rsidRPr="00DA791E" w:rsidRDefault="00DA791E" w:rsidP="00DA791E">
      <w:pPr>
        <w:jc w:val="both"/>
        <w:rPr>
          <w:sz w:val="28"/>
          <w:szCs w:val="28"/>
        </w:rPr>
      </w:pPr>
      <w:r w:rsidRPr="00DA791E">
        <w:rPr>
          <w:sz w:val="28"/>
          <w:szCs w:val="28"/>
        </w:rPr>
        <w:t>Музыкальное искусство «Хоровое пение» — 8/9 лет;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младшего школьного возраста – 7 чел./ 31%;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среднего школьного возраста – 13 чел./ 59%,</w:t>
      </w:r>
      <w:r w:rsidRPr="00DA791E">
        <w:rPr>
          <w:bCs/>
          <w:sz w:val="28"/>
          <w:szCs w:val="28"/>
        </w:rPr>
        <w:br/>
        <w:t>дети старшего школьного возраста – 2 чел./ 10%.</w:t>
      </w:r>
    </w:p>
    <w:p w:rsidR="00DA791E" w:rsidRPr="00DA791E" w:rsidRDefault="00DA791E" w:rsidP="00DA791E">
      <w:pPr>
        <w:rPr>
          <w:bCs/>
          <w:sz w:val="28"/>
          <w:szCs w:val="28"/>
        </w:rPr>
      </w:pPr>
    </w:p>
    <w:p w:rsidR="00DA791E" w:rsidRPr="00DA791E" w:rsidRDefault="00DA791E" w:rsidP="00DA791E">
      <w:pPr>
        <w:jc w:val="both"/>
        <w:rPr>
          <w:sz w:val="28"/>
          <w:szCs w:val="28"/>
        </w:rPr>
      </w:pPr>
      <w:r w:rsidRPr="00DA791E">
        <w:rPr>
          <w:b/>
          <w:sz w:val="28"/>
          <w:szCs w:val="28"/>
        </w:rPr>
        <w:t>дополнительные программы в  области музыкальных искусств</w:t>
      </w:r>
      <w:r w:rsidRPr="00DA791E">
        <w:rPr>
          <w:sz w:val="28"/>
          <w:szCs w:val="28"/>
        </w:rPr>
        <w:t xml:space="preserve">: </w:t>
      </w:r>
    </w:p>
    <w:p w:rsidR="00DA791E" w:rsidRPr="00DA791E" w:rsidRDefault="00DA791E" w:rsidP="00DA791E">
      <w:pPr>
        <w:jc w:val="both"/>
        <w:rPr>
          <w:sz w:val="28"/>
          <w:szCs w:val="28"/>
        </w:rPr>
      </w:pPr>
      <w:r w:rsidRPr="00DA791E">
        <w:rPr>
          <w:sz w:val="28"/>
          <w:szCs w:val="28"/>
        </w:rPr>
        <w:t>- музыкальное исполнительство (фортепиано, флейта, гитара, домра, баян, аккордеон</w:t>
      </w:r>
      <w:proofErr w:type="gramStart"/>
      <w:r w:rsidRPr="00DA791E">
        <w:rPr>
          <w:sz w:val="28"/>
          <w:szCs w:val="28"/>
        </w:rPr>
        <w:t xml:space="preserve"> )</w:t>
      </w:r>
      <w:proofErr w:type="gramEnd"/>
      <w:r w:rsidRPr="00DA791E">
        <w:rPr>
          <w:sz w:val="28"/>
          <w:szCs w:val="28"/>
        </w:rPr>
        <w:t xml:space="preserve"> – 5/6 и 7/8 лет.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дошкольного возраста  –  0;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младшего школьного возраста – 0;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среднего школьного возраста –33  чел. / 78,5 %;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старшего школьного возраста – 9 чел. /21,5 %.</w:t>
      </w:r>
    </w:p>
    <w:p w:rsidR="00DA791E" w:rsidRPr="00DA791E" w:rsidRDefault="00DA791E" w:rsidP="00DA791E">
      <w:pPr>
        <w:jc w:val="both"/>
        <w:rPr>
          <w:sz w:val="28"/>
          <w:szCs w:val="28"/>
        </w:rPr>
      </w:pPr>
      <w:r w:rsidRPr="00DA791E">
        <w:rPr>
          <w:sz w:val="28"/>
          <w:szCs w:val="28"/>
        </w:rPr>
        <w:t>- хоровое пение – 5/6 и 7/8 лет;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младшего школьного возраста – 0;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>дети среднего школьного возраста –  4 чел./ 66%.</w:t>
      </w:r>
      <w:r w:rsidRPr="00DA791E">
        <w:rPr>
          <w:bCs/>
          <w:sz w:val="28"/>
          <w:szCs w:val="28"/>
        </w:rPr>
        <w:br/>
        <w:t>дети старшего школьного возраста – 2 чел./ 34%</w:t>
      </w:r>
    </w:p>
    <w:p w:rsidR="00DA791E" w:rsidRPr="00DA791E" w:rsidRDefault="00E92194" w:rsidP="00DA79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DA791E" w:rsidRPr="00DA791E">
        <w:rPr>
          <w:bCs/>
          <w:color w:val="FF0000"/>
          <w:sz w:val="28"/>
          <w:szCs w:val="28"/>
        </w:rPr>
        <w:t xml:space="preserve">. </w:t>
      </w:r>
      <w:r w:rsidR="00DA791E" w:rsidRPr="00DA791E">
        <w:rPr>
          <w:bCs/>
          <w:sz w:val="28"/>
          <w:szCs w:val="28"/>
        </w:rPr>
        <w:t>Общая численность обучающихся занимающихся  на 2-х и более отделениях –  4 чел. / 2,7%.</w:t>
      </w:r>
    </w:p>
    <w:p w:rsidR="00DA791E" w:rsidRPr="00DA791E" w:rsidRDefault="00DA791E" w:rsidP="00DA791E">
      <w:pPr>
        <w:rPr>
          <w:bCs/>
          <w:sz w:val="28"/>
          <w:szCs w:val="28"/>
        </w:rPr>
      </w:pPr>
      <w:r w:rsidRPr="00DA791E">
        <w:rPr>
          <w:bCs/>
          <w:sz w:val="28"/>
          <w:szCs w:val="28"/>
        </w:rPr>
        <w:t xml:space="preserve"> </w:t>
      </w: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 Общая численность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занимающихся на платной основе – нет.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1.9. Количество/доля обучающихся с использованием дистанционных образовательных технологий – нет.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Количество/доля 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ограниченными возмо</w:t>
      </w:r>
      <w:r w:rsidR="0052494F">
        <w:rPr>
          <w:bCs/>
          <w:sz w:val="28"/>
          <w:szCs w:val="28"/>
        </w:rPr>
        <w:t xml:space="preserve">жностями здоровья – </w:t>
      </w:r>
      <w:r w:rsidR="00430BB6">
        <w:rPr>
          <w:bCs/>
          <w:sz w:val="28"/>
          <w:szCs w:val="28"/>
        </w:rPr>
        <w:t xml:space="preserve"> нет</w:t>
      </w:r>
      <w:r>
        <w:rPr>
          <w:bCs/>
          <w:sz w:val="28"/>
          <w:szCs w:val="28"/>
        </w:rPr>
        <w:t xml:space="preserve"> 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E92194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1.11. Доля авторских программ – 0.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5F32CE" w:rsidP="00E92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1.12</w:t>
      </w:r>
      <w:r w:rsidR="00E92194">
        <w:rPr>
          <w:bCs/>
          <w:sz w:val="28"/>
          <w:szCs w:val="28"/>
        </w:rPr>
        <w:t>. Количество/доля обучающихся по программам для детей с повыше</w:t>
      </w:r>
      <w:r w:rsidR="00DA791E">
        <w:rPr>
          <w:bCs/>
          <w:sz w:val="28"/>
          <w:szCs w:val="28"/>
        </w:rPr>
        <w:t xml:space="preserve">нной мотивацией к обучению  –  4 чел./ 2,7 </w:t>
      </w:r>
      <w:r w:rsidR="00E92194">
        <w:rPr>
          <w:bCs/>
          <w:sz w:val="28"/>
          <w:szCs w:val="28"/>
        </w:rPr>
        <w:t>%.</w:t>
      </w:r>
    </w:p>
    <w:p w:rsidR="00E92194" w:rsidRDefault="00E92194" w:rsidP="00E92194">
      <w:pPr>
        <w:rPr>
          <w:bCs/>
          <w:sz w:val="28"/>
          <w:szCs w:val="28"/>
        </w:rPr>
      </w:pPr>
    </w:p>
    <w:p w:rsidR="00E92194" w:rsidRDefault="005F32CE" w:rsidP="00E92194">
      <w:pPr>
        <w:rPr>
          <w:sz w:val="28"/>
          <w:szCs w:val="28"/>
        </w:rPr>
      </w:pPr>
      <w:r>
        <w:rPr>
          <w:sz w:val="28"/>
          <w:szCs w:val="28"/>
        </w:rPr>
        <w:t>1.13</w:t>
      </w:r>
      <w:r w:rsidR="00E92194">
        <w:rPr>
          <w:sz w:val="28"/>
          <w:szCs w:val="28"/>
        </w:rPr>
        <w:t>. Количество массовых мероприятий, проведенных организацией:</w:t>
      </w:r>
    </w:p>
    <w:p w:rsidR="00E92194" w:rsidRDefault="00DA791E" w:rsidP="00E92194">
      <w:pPr>
        <w:rPr>
          <w:sz w:val="28"/>
          <w:szCs w:val="28"/>
        </w:rPr>
      </w:pPr>
      <w:r>
        <w:rPr>
          <w:sz w:val="28"/>
          <w:szCs w:val="28"/>
        </w:rPr>
        <w:t>на муниципальном уровне – 6</w:t>
      </w:r>
      <w:r w:rsidR="00E92194">
        <w:rPr>
          <w:sz w:val="28"/>
          <w:szCs w:val="28"/>
        </w:rPr>
        <w:t xml:space="preserve"> ед.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на зональном уровне – 0 ед.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на региональном уровне – 0 ед.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на федеральном уровне – 0 ед.</w:t>
      </w: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2. Образовательные результаты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92194" w:rsidRDefault="0052494F" w:rsidP="00E92194">
      <w:pPr>
        <w:rPr>
          <w:sz w:val="28"/>
          <w:szCs w:val="28"/>
        </w:rPr>
      </w:pPr>
      <w:r>
        <w:rPr>
          <w:sz w:val="28"/>
          <w:szCs w:val="28"/>
        </w:rPr>
        <w:t>2.1. Контингент обучающихся – 1</w:t>
      </w:r>
      <w:r w:rsidR="00E92194">
        <w:rPr>
          <w:sz w:val="28"/>
          <w:szCs w:val="28"/>
        </w:rPr>
        <w:t>4</w:t>
      </w:r>
      <w:r>
        <w:rPr>
          <w:sz w:val="28"/>
          <w:szCs w:val="28"/>
        </w:rPr>
        <w:t xml:space="preserve">7 </w:t>
      </w:r>
      <w:r w:rsidR="00E92194">
        <w:rPr>
          <w:sz w:val="28"/>
          <w:szCs w:val="28"/>
        </w:rPr>
        <w:t xml:space="preserve"> учащихся.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2.1.1. Соответствие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D8539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контрольному нормативу, заявленно</w:t>
      </w:r>
      <w:r w:rsidR="00D11CEC">
        <w:rPr>
          <w:sz w:val="28"/>
          <w:szCs w:val="28"/>
        </w:rPr>
        <w:t xml:space="preserve">му в приложении к лицензии – 84,4 </w:t>
      </w:r>
      <w:r>
        <w:rPr>
          <w:sz w:val="28"/>
          <w:szCs w:val="28"/>
        </w:rPr>
        <w:t>%.</w:t>
      </w:r>
    </w:p>
    <w:p w:rsidR="00D11CEC" w:rsidRPr="00D11CEC" w:rsidRDefault="00E92194" w:rsidP="00D11CEC">
      <w:pPr>
        <w:rPr>
          <w:sz w:val="28"/>
          <w:szCs w:val="28"/>
        </w:rPr>
      </w:pPr>
      <w:r>
        <w:rPr>
          <w:sz w:val="28"/>
          <w:szCs w:val="28"/>
        </w:rPr>
        <w:t xml:space="preserve">2.1.2. Доля обучающихся среднего и старшего школьного возраста – </w:t>
      </w:r>
      <w:r w:rsidR="00D11CEC" w:rsidRPr="00D11CEC">
        <w:rPr>
          <w:sz w:val="28"/>
          <w:szCs w:val="28"/>
        </w:rPr>
        <w:t>102 чел. / 69.3 %.</w:t>
      </w:r>
    </w:p>
    <w:p w:rsidR="00D11CEC" w:rsidRPr="00D11CEC" w:rsidRDefault="00E92194" w:rsidP="00D11CEC">
      <w:pPr>
        <w:rPr>
          <w:sz w:val="28"/>
          <w:szCs w:val="28"/>
        </w:rPr>
      </w:pPr>
      <w:r>
        <w:rPr>
          <w:sz w:val="28"/>
          <w:szCs w:val="28"/>
        </w:rPr>
        <w:t>2.1.3. Сохранность контингента обучающихся (от первоначального комплектования)</w:t>
      </w:r>
      <w:r w:rsidR="00D11CEC">
        <w:rPr>
          <w:sz w:val="28"/>
          <w:szCs w:val="28"/>
        </w:rPr>
        <w:t xml:space="preserve"> --</w:t>
      </w:r>
      <w:r>
        <w:rPr>
          <w:sz w:val="28"/>
          <w:szCs w:val="28"/>
        </w:rPr>
        <w:t xml:space="preserve"> </w:t>
      </w:r>
      <w:r w:rsidR="00D11CEC" w:rsidRPr="00D11CEC">
        <w:rPr>
          <w:sz w:val="28"/>
          <w:szCs w:val="28"/>
        </w:rPr>
        <w:t>147 чел. / 98,6%.</w:t>
      </w: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Мониторинг сохранности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показал, что контингент в течение года в основном стабилен. Движение детей происходит в основном по объективным причинам в младших и средних классах (в редких случаях отчисление за неуспеваемость и систематические пропуски занятий, переход с одной специализации на другую в связи</w:t>
      </w:r>
      <w:r w:rsidR="004D7CDB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сложностью усвоения образовательной программы, смена места жительства, по состоянию здоровья, другие семейные причины и т.д.).  </w:t>
      </w:r>
    </w:p>
    <w:p w:rsidR="00E92194" w:rsidRDefault="00E92194" w:rsidP="00E92194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Пристальное внимание преподавателей направлено на сохранение контингента школы. Целенаправленно и систематически в работе используются различные формы:</w:t>
      </w:r>
    </w:p>
    <w:p w:rsidR="00E92194" w:rsidRDefault="00E92194" w:rsidP="00E92194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родительские собрания (в повестку включаются  вопросы важности получения музыкального образования, организации домашних занятий и т.д.)</w:t>
      </w:r>
    </w:p>
    <w:p w:rsidR="00E92194" w:rsidRDefault="00E92194" w:rsidP="00E92194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родительские собрания с концертами учащихся;</w:t>
      </w:r>
    </w:p>
    <w:p w:rsidR="00E92194" w:rsidRDefault="00E92194" w:rsidP="00E92194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открытые уроки для родителей;</w:t>
      </w:r>
    </w:p>
    <w:p w:rsidR="00E92194" w:rsidRDefault="00E92194" w:rsidP="00E92194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открытые академические концерты;</w:t>
      </w:r>
    </w:p>
    <w:p w:rsidR="00E92194" w:rsidRDefault="00E92194" w:rsidP="00E92194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всесторонняя информация о работе ДМШ на сайте и через СМИ.</w:t>
      </w:r>
    </w:p>
    <w:p w:rsidR="00E92194" w:rsidRDefault="00E92194" w:rsidP="00E921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В школе работает «</w:t>
      </w:r>
      <w:r>
        <w:rPr>
          <w:rFonts w:eastAsia="Calibri"/>
          <w:b/>
          <w:sz w:val="28"/>
          <w:szCs w:val="28"/>
          <w:lang w:eastAsia="en-US"/>
        </w:rPr>
        <w:t>Детская филармония</w:t>
      </w:r>
      <w:r>
        <w:rPr>
          <w:rFonts w:eastAsia="Calibri"/>
          <w:sz w:val="28"/>
          <w:szCs w:val="28"/>
          <w:lang w:eastAsia="en-US"/>
        </w:rPr>
        <w:t xml:space="preserve">» для учащихся общеобразовательных школ. Уже стали традицией ежегодные концерты для детей детских садов города.  Эти мероприятия направлены на формирование будущего контингента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D11CEC" w:rsidRPr="00D11CEC" w:rsidRDefault="00E92194" w:rsidP="00D11CE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Качество подготовки обучающихся – </w:t>
      </w:r>
      <w:r w:rsidR="00D11CEC" w:rsidRPr="00D11CEC">
        <w:rPr>
          <w:sz w:val="28"/>
          <w:szCs w:val="28"/>
        </w:rPr>
        <w:t xml:space="preserve"> 139/97,93 % (обучающихся на  «5» и «4»)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Основные направления системы оценки качества</w:t>
      </w:r>
      <w:r>
        <w:rPr>
          <w:sz w:val="28"/>
          <w:szCs w:val="28"/>
        </w:rPr>
        <w:t xml:space="preserve">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E92194" w:rsidRDefault="00E92194" w:rsidP="00E9219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- анализ общего уровня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основных знаний, умений и навыков по всем  предметам программного обеспечения;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анализ уровня образования учащихся  в ходе промежуточной и итоговой аттестации; </w:t>
      </w:r>
    </w:p>
    <w:p w:rsidR="00E92194" w:rsidRDefault="00E92194" w:rsidP="00E9219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анализ качества образования на основе итоговой аттестации выпускников;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анализ сохранности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анализ достижений учащихся в творческих конкурсах различного уровня.</w:t>
      </w:r>
    </w:p>
    <w:p w:rsidR="00E92194" w:rsidRDefault="0052494F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94">
        <w:rPr>
          <w:sz w:val="28"/>
          <w:szCs w:val="28"/>
        </w:rPr>
        <w:t xml:space="preserve"> Проведен предварительный годовой анализ за данный период по качеству подготовки обучающихся </w:t>
      </w:r>
      <w:r w:rsidR="00E92194">
        <w:rPr>
          <w:b/>
          <w:sz w:val="28"/>
          <w:szCs w:val="28"/>
        </w:rPr>
        <w:t>на основании промежуточных аттестаций</w:t>
      </w:r>
      <w:r w:rsidR="00E92194">
        <w:rPr>
          <w:sz w:val="28"/>
          <w:szCs w:val="28"/>
        </w:rPr>
        <w:t>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Результаты анализа учебных достижений обучающихся дополнительного образования по каждому учебному предмету свидетельствуют о том, что: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обучающиеся усваивают образовательные стандарты на базовом  уровне;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сохраняется стабильность учебных достижений учащихся;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наблюдается положительная динамика уровня обучения;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наблюдается позитивная динамика достижений учащихся в творческих конкурсах различного уровня.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анализа состояния образовательного процесса администрацией ДМШ проведены проверки выполнения образовательных программ, календарно-тематических планов с указанием сроков прохождения изученного материала по результатам аналитических отчетов по видам музыкальных искусств и  по отделениям.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обобщения аналитических документов, анализа прохождения программного материала на основе записей в журналах,  выявлено следующее: весь учебный материал, предусмотренный образовательными программами, изучен в необходимом объеме, соблюдается последовательность в его изучении. В соответствии с  предъявляемыми  требованиями развиваются творческие способности детей, педагогами формируется индивидуальный образовательный план обучения, используется дифференцированный     подход   к    каждому    ребёнку  с целью создания  максимально комфортных условий для творчества.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1CEC">
        <w:rPr>
          <w:sz w:val="28"/>
          <w:szCs w:val="28"/>
        </w:rPr>
        <w:t>За отчётный период   проведено 7 педсоветов</w:t>
      </w:r>
      <w:r>
        <w:rPr>
          <w:sz w:val="28"/>
          <w:szCs w:val="28"/>
        </w:rPr>
        <w:t>, где рассматривались темы: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color w:val="000000"/>
          <w:sz w:val="28"/>
          <w:szCs w:val="28"/>
        </w:rPr>
        <w:t>повышение качества образования;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разработка и реализация дополнительных  предпрофессиональных  общеобразовательных программ; 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вопросы планирования и анализа учебно-воспитательного процесса и методической работы; 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организация, подготовка и проведение внеклассных мероприятий; 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взаимоде</w:t>
      </w:r>
      <w:r w:rsidR="004F7A03">
        <w:rPr>
          <w:sz w:val="28"/>
          <w:szCs w:val="28"/>
        </w:rPr>
        <w:t xml:space="preserve">йствие с родителями </w:t>
      </w:r>
      <w:proofErr w:type="gramStart"/>
      <w:r w:rsidR="004F7A03">
        <w:rPr>
          <w:sz w:val="28"/>
          <w:szCs w:val="28"/>
        </w:rPr>
        <w:t>обучающихся</w:t>
      </w:r>
      <w:proofErr w:type="gramEnd"/>
      <w:r w:rsidR="004F7A03">
        <w:rPr>
          <w:sz w:val="28"/>
          <w:szCs w:val="28"/>
        </w:rPr>
        <w:t>.</w:t>
      </w:r>
    </w:p>
    <w:p w:rsidR="00E92194" w:rsidRDefault="00E92194" w:rsidP="00E92194">
      <w:pPr>
        <w:shd w:val="clear" w:color="auto" w:fill="FFFFFF"/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2194" w:rsidRDefault="00E92194" w:rsidP="00E92194">
      <w:pPr>
        <w:shd w:val="clear" w:color="auto" w:fill="FFFFFF"/>
        <w:ind w:firstLine="7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работы педагогических советов  были</w:t>
      </w:r>
      <w:r>
        <w:rPr>
          <w:color w:val="000000"/>
          <w:sz w:val="28"/>
          <w:szCs w:val="28"/>
        </w:rPr>
        <w:t xml:space="preserve"> выделены следующие</w:t>
      </w:r>
      <w:r>
        <w:rPr>
          <w:sz w:val="28"/>
          <w:szCs w:val="28"/>
        </w:rPr>
        <w:t xml:space="preserve">  приоритетные направления на год:</w:t>
      </w:r>
      <w:r>
        <w:rPr>
          <w:color w:val="000000"/>
          <w:sz w:val="28"/>
          <w:szCs w:val="28"/>
        </w:rPr>
        <w:t xml:space="preserve"> </w:t>
      </w:r>
    </w:p>
    <w:p w:rsidR="00E92194" w:rsidRDefault="00E92194" w:rsidP="00E92194">
      <w:pPr>
        <w:shd w:val="clear" w:color="auto" w:fill="FFFFFF"/>
        <w:ind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совершенствование образовательного процесса, учитывающего способности, возможности и интересы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E92194" w:rsidRDefault="00E92194" w:rsidP="00E92194">
      <w:pPr>
        <w:shd w:val="clear" w:color="auto" w:fill="FFFFFF"/>
        <w:ind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повышение профессионального уровня и развитие творческого потенциала педагогического коллектива;</w:t>
      </w:r>
    </w:p>
    <w:p w:rsidR="00E92194" w:rsidRDefault="00E92194" w:rsidP="00E92194">
      <w:pPr>
        <w:shd w:val="clear" w:color="auto" w:fill="FFFFFF"/>
        <w:ind w:firstLine="7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- создание условий для работы с одаренными детьми и их 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профессионального самоопределения.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2.2.1. Доля обучающихся, занимающихся научно-исследовательской, проектно</w:t>
      </w:r>
      <w:r w:rsidR="00D11CEC">
        <w:rPr>
          <w:sz w:val="28"/>
          <w:szCs w:val="28"/>
        </w:rPr>
        <w:t>й деятельностью – 0 чел.</w:t>
      </w:r>
    </w:p>
    <w:p w:rsidR="00E92194" w:rsidRDefault="00D11CEC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94">
        <w:rPr>
          <w:sz w:val="28"/>
          <w:szCs w:val="28"/>
        </w:rPr>
        <w:t xml:space="preserve">В настоящее время в образовательном процессе идет ориентация на создание таких технологий,  которые обеспечивают готовность  личности к реализации собственной индивидуальности и творческой активности. В первую очередь, </w:t>
      </w:r>
      <w:r w:rsidR="00E92194">
        <w:rPr>
          <w:sz w:val="28"/>
          <w:szCs w:val="28"/>
        </w:rPr>
        <w:lastRenderedPageBreak/>
        <w:t xml:space="preserve">такой технологией является проектная деятельность. Применение проектных технологий в школе обеспечивает улучшение системы работы с учащимися, активно вовлекает их в концертно-исполнительскую деятельность, создает условия, направленные на повышение качества образовательного процесса посредством инновационной деятельности и построение индивидуально-творческих планов для учащихся. Проектная деятельность в Школе ведется по двум основным направлениям: </w:t>
      </w:r>
      <w:proofErr w:type="spellStart"/>
      <w:r w:rsidR="00E92194">
        <w:rPr>
          <w:sz w:val="28"/>
          <w:szCs w:val="28"/>
        </w:rPr>
        <w:t>внутришкольные</w:t>
      </w:r>
      <w:proofErr w:type="spellEnd"/>
      <w:r w:rsidR="00E92194">
        <w:rPr>
          <w:sz w:val="28"/>
          <w:szCs w:val="28"/>
        </w:rPr>
        <w:t xml:space="preserve"> проекты  (учебные, </w:t>
      </w:r>
      <w:proofErr w:type="spellStart"/>
      <w:r w:rsidR="00E92194">
        <w:rPr>
          <w:sz w:val="28"/>
          <w:szCs w:val="28"/>
        </w:rPr>
        <w:t>конкурсно</w:t>
      </w:r>
      <w:proofErr w:type="spellEnd"/>
      <w:r w:rsidR="00E92194">
        <w:rPr>
          <w:sz w:val="28"/>
          <w:szCs w:val="28"/>
        </w:rPr>
        <w:t xml:space="preserve"> - концертные и др.) и проекты с социальными партнерами, в число которых входят: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образовательные учреждения (ДОУ, СОШ);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различные заведения культуры: библиотеки, дом культуры.</w:t>
      </w:r>
    </w:p>
    <w:p w:rsidR="00E92194" w:rsidRDefault="00F816FB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2194" w:rsidRDefault="00E92194" w:rsidP="00E92194">
      <w:pPr>
        <w:jc w:val="both"/>
        <w:rPr>
          <w:sz w:val="28"/>
          <w:szCs w:val="28"/>
        </w:rPr>
      </w:pPr>
    </w:p>
    <w:tbl>
      <w:tblPr>
        <w:tblW w:w="9960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993"/>
      </w:tblGrid>
      <w:tr w:rsidR="00E92194" w:rsidTr="00E92194">
        <w:trPr>
          <w:trHeight w:val="1094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ДПОП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3A9B">
              <w:rPr>
                <w:sz w:val="28"/>
                <w:szCs w:val="28"/>
              </w:rPr>
              <w:t xml:space="preserve">     При </w:t>
            </w:r>
            <w:proofErr w:type="spellStart"/>
            <w:r w:rsidR="00213A9B">
              <w:rPr>
                <w:sz w:val="28"/>
                <w:szCs w:val="28"/>
              </w:rPr>
              <w:t>самообследовании</w:t>
            </w:r>
            <w:proofErr w:type="spellEnd"/>
            <w:r w:rsidR="00213A9B">
              <w:rPr>
                <w:sz w:val="28"/>
                <w:szCs w:val="28"/>
              </w:rPr>
              <w:t xml:space="preserve"> в 2017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году</w:t>
            </w:r>
          </w:p>
        </w:tc>
      </w:tr>
      <w:tr w:rsidR="00E92194" w:rsidTr="00E92194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94" w:rsidRDefault="00E92194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Средний балл</w:t>
            </w:r>
          </w:p>
        </w:tc>
      </w:tr>
      <w:tr w:rsidR="00E92194" w:rsidTr="00E92194">
        <w:trPr>
          <w:trHeight w:val="59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Фортепиано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4,6</w:t>
            </w:r>
          </w:p>
        </w:tc>
      </w:tr>
      <w:tr w:rsidR="00E92194" w:rsidTr="00E92194">
        <w:trPr>
          <w:trHeight w:val="54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Народные инструменты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8(9) лет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13FF">
              <w:rPr>
                <w:sz w:val="28"/>
                <w:szCs w:val="28"/>
              </w:rPr>
              <w:t xml:space="preserve">                             4,5</w:t>
            </w:r>
          </w:p>
        </w:tc>
      </w:tr>
      <w:tr w:rsidR="00E92194" w:rsidTr="00E92194">
        <w:trPr>
          <w:trHeight w:val="42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Народные инструменты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5(6) лет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13FF">
              <w:rPr>
                <w:sz w:val="28"/>
                <w:szCs w:val="28"/>
              </w:rPr>
              <w:t xml:space="preserve">                             4,7</w:t>
            </w:r>
          </w:p>
        </w:tc>
      </w:tr>
      <w:tr w:rsidR="00E92194" w:rsidTr="00E92194">
        <w:trPr>
          <w:trHeight w:val="40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«Хоровое пение»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4,8</w:t>
            </w:r>
          </w:p>
        </w:tc>
      </w:tr>
    </w:tbl>
    <w:p w:rsidR="00E92194" w:rsidRDefault="00E92194" w:rsidP="00E9219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2051" w:tblpY="-4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E92194" w:rsidTr="00E92194">
        <w:trPr>
          <w:trHeight w:val="12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tbl>
      <w:tblPr>
        <w:tblW w:w="9720" w:type="dxa"/>
        <w:tblInd w:w="-12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960"/>
      </w:tblGrid>
      <w:tr w:rsidR="00E92194" w:rsidTr="00E92194">
        <w:trPr>
          <w:trHeight w:val="16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 в 2015 году</w:t>
            </w:r>
          </w:p>
        </w:tc>
      </w:tr>
      <w:tr w:rsidR="00E92194" w:rsidTr="00E9219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94" w:rsidRDefault="00E92194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E92194" w:rsidTr="00E92194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Фортепиано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13FF">
              <w:rPr>
                <w:sz w:val="28"/>
                <w:szCs w:val="28"/>
              </w:rPr>
              <w:t xml:space="preserve">                             4,3</w:t>
            </w:r>
          </w:p>
        </w:tc>
      </w:tr>
      <w:tr w:rsidR="00E92194" w:rsidTr="00E92194">
        <w:trPr>
          <w:trHeight w:val="14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Народные инструменты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13FF">
              <w:rPr>
                <w:sz w:val="28"/>
                <w:szCs w:val="28"/>
              </w:rPr>
              <w:t xml:space="preserve">                             4</w:t>
            </w:r>
          </w:p>
        </w:tc>
      </w:tr>
      <w:tr w:rsidR="00E92194" w:rsidTr="00E92194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«Хоровой класс»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4,8</w:t>
            </w:r>
          </w:p>
        </w:tc>
      </w:tr>
    </w:tbl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F113FF" w:rsidP="00E9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Проекты, реализованные в 2016-2017</w:t>
      </w:r>
      <w:r w:rsidR="00E92194">
        <w:rPr>
          <w:b/>
          <w:sz w:val="28"/>
          <w:szCs w:val="28"/>
        </w:rPr>
        <w:t xml:space="preserve"> году</w:t>
      </w:r>
    </w:p>
    <w:p w:rsidR="00E92194" w:rsidRDefault="00E92194" w:rsidP="00E9219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проекта, социальные партнеры</w:t>
            </w:r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«Музыкальная гостиная»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преподаватели школы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пианист-виртуоз»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фортепианное отделение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«Детская филармония»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Хмырова Е.В.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</w:t>
            </w:r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«Играй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мой баян»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отделение народных       инструментов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</w:p>
        </w:tc>
      </w:tr>
      <w:tr w:rsidR="00E92194" w:rsidTr="00E921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«Посвящение в музыканты»</w:t>
            </w:r>
          </w:p>
          <w:p w:rsidR="00E92194" w:rsidRDefault="00E9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Димитрова А.Т.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</w:p>
        </w:tc>
      </w:tr>
    </w:tbl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F816FB" w:rsidP="00F81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F7A03">
        <w:rPr>
          <w:b/>
          <w:sz w:val="28"/>
          <w:szCs w:val="28"/>
        </w:rPr>
        <w:t>Описание мероприятий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194">
        <w:rPr>
          <w:sz w:val="28"/>
          <w:szCs w:val="28"/>
        </w:rPr>
        <w:t xml:space="preserve"> </w:t>
      </w:r>
      <w:r w:rsidR="00E92194">
        <w:rPr>
          <w:b/>
          <w:sz w:val="28"/>
          <w:szCs w:val="28"/>
        </w:rPr>
        <w:t>«Детская филармония»</w:t>
      </w:r>
      <w:r w:rsidR="00E92194">
        <w:rPr>
          <w:sz w:val="28"/>
          <w:szCs w:val="28"/>
        </w:rPr>
        <w:t xml:space="preserve">. Данный проект образовался из давнего сотрудничества Гагаринской ДМШ и общеобразовательных школ города Гагарин. Он возник благодаря желанию администрации школ заинтересовать учащихся начальных классов творчеством, искусством, показать возможности реализации обучения в ДМШ, расширить кругозор маленьких детей, постараться пробудить в них желание научиться </w:t>
      </w:r>
      <w:proofErr w:type="gramStart"/>
      <w:r w:rsidR="00E92194">
        <w:rPr>
          <w:sz w:val="28"/>
          <w:szCs w:val="28"/>
        </w:rPr>
        <w:t>активно</w:t>
      </w:r>
      <w:proofErr w:type="gramEnd"/>
      <w:r w:rsidR="00E92194">
        <w:rPr>
          <w:sz w:val="28"/>
          <w:szCs w:val="28"/>
        </w:rPr>
        <w:t xml:space="preserve"> музицировать, стать учащимися ДМШ.                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194">
        <w:rPr>
          <w:sz w:val="28"/>
          <w:szCs w:val="28"/>
        </w:rPr>
        <w:t xml:space="preserve"> </w:t>
      </w:r>
      <w:r w:rsidR="00E92194">
        <w:rPr>
          <w:b/>
          <w:sz w:val="28"/>
          <w:szCs w:val="28"/>
        </w:rPr>
        <w:t>Праздник первоклассника «Посвящение в музыканты»</w:t>
      </w:r>
      <w:r w:rsidR="00E92194">
        <w:rPr>
          <w:sz w:val="28"/>
          <w:szCs w:val="28"/>
        </w:rPr>
        <w:t xml:space="preserve"> проводится в школе много лет и является традиционным мероприятием, проходящим в форме концерта учащихся младших классов  ДМШ и направлен </w:t>
      </w:r>
      <w:proofErr w:type="gramStart"/>
      <w:r w:rsidR="00E92194">
        <w:rPr>
          <w:sz w:val="28"/>
          <w:szCs w:val="28"/>
        </w:rPr>
        <w:t>на</w:t>
      </w:r>
      <w:proofErr w:type="gramEnd"/>
      <w:r w:rsidR="00E92194">
        <w:rPr>
          <w:sz w:val="28"/>
          <w:szCs w:val="28"/>
        </w:rPr>
        <w:t xml:space="preserve">: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творческих способностей учащихся  и  самоопределения личности; 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мотивации личности ребёнка к познанию  и  творчеству, успешному выступлению;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в дальнейшем уровня результативности учебной деятельности  учеников;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эмоционального благополучия ребёнка, адаптация  к сцене, снятие негативных блоков при публичном выступлении;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ребенка мотивации к учебному процессу и успешному выступлению;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образно-художественного и творческого мышления, развитие артистизма;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навыков элементарного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с первых занятий; 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родителей в образовательный </w:t>
      </w:r>
      <w:proofErr w:type="spellStart"/>
      <w:r>
        <w:rPr>
          <w:sz w:val="28"/>
          <w:szCs w:val="28"/>
        </w:rPr>
        <w:t>проце</w:t>
      </w:r>
      <w:proofErr w:type="gramStart"/>
      <w:r>
        <w:rPr>
          <w:sz w:val="28"/>
          <w:szCs w:val="28"/>
        </w:rPr>
        <w:t>cc</w:t>
      </w:r>
      <w:proofErr w:type="spellEnd"/>
      <w:proofErr w:type="gramEnd"/>
      <w:r>
        <w:rPr>
          <w:sz w:val="28"/>
          <w:szCs w:val="28"/>
        </w:rPr>
        <w:t xml:space="preserve">, заинтересованность их в результатах  деятельности своих детей. 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 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учащиеся 1 класса; 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преподаватели и концертмейстеры школы;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и учащиеся 2-4 классов школы.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194">
        <w:rPr>
          <w:b/>
          <w:sz w:val="28"/>
          <w:szCs w:val="28"/>
        </w:rPr>
        <w:t>«Музыкальная гостиная»</w:t>
      </w:r>
      <w:r w:rsidR="00E92194">
        <w:rPr>
          <w:sz w:val="28"/>
          <w:szCs w:val="28"/>
        </w:rPr>
        <w:t xml:space="preserve">. Является более 20 лет традиционным мероприятием фортепианного </w:t>
      </w:r>
      <w:r>
        <w:rPr>
          <w:sz w:val="28"/>
          <w:szCs w:val="28"/>
        </w:rPr>
        <w:t xml:space="preserve">отделения. Основная цель </w:t>
      </w:r>
      <w:r w:rsidR="00E92194">
        <w:rPr>
          <w:sz w:val="28"/>
          <w:szCs w:val="28"/>
        </w:rPr>
        <w:t xml:space="preserve"> – помочь учащимся понять, полюбить и научиться исполнять музыку</w:t>
      </w:r>
      <w:r>
        <w:rPr>
          <w:sz w:val="28"/>
          <w:szCs w:val="28"/>
        </w:rPr>
        <w:t xml:space="preserve">  композиторов-классиков.  П</w:t>
      </w:r>
      <w:r w:rsidR="00E92194">
        <w:rPr>
          <w:sz w:val="28"/>
          <w:szCs w:val="28"/>
        </w:rPr>
        <w:t>остроен</w:t>
      </w:r>
      <w:r>
        <w:rPr>
          <w:sz w:val="28"/>
          <w:szCs w:val="28"/>
        </w:rPr>
        <w:t>о</w:t>
      </w:r>
      <w:r w:rsidR="00E92194">
        <w:rPr>
          <w:sz w:val="28"/>
          <w:szCs w:val="28"/>
        </w:rPr>
        <w:t xml:space="preserve"> в форме небольшого лекционного вступления,  </w:t>
      </w:r>
      <w:proofErr w:type="gramStart"/>
      <w:r w:rsidR="00E92194">
        <w:rPr>
          <w:sz w:val="28"/>
          <w:szCs w:val="28"/>
        </w:rPr>
        <w:t>согласно тематики</w:t>
      </w:r>
      <w:proofErr w:type="gramEnd"/>
      <w:r w:rsidR="00E92194">
        <w:rPr>
          <w:sz w:val="28"/>
          <w:szCs w:val="28"/>
        </w:rPr>
        <w:t>, и академического концерта учащихся со 2 по 7 классы.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E92194">
        <w:rPr>
          <w:sz w:val="28"/>
          <w:szCs w:val="28"/>
        </w:rPr>
        <w:t xml:space="preserve">: 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к классическому музыкальному искусству и помощь в освоении музыкального языка композиторо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классиков;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обогащение школьного педагогического репертуара произведениями  композиторо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классиков;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подобном проекте помогает в воспитании личностных качеств учащихся, таких как целеустремленность, собранность, ответственность и др.;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вовлечение учащихся в концертную деятельность;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E92194">
        <w:rPr>
          <w:sz w:val="28"/>
          <w:szCs w:val="28"/>
        </w:rPr>
        <w:t xml:space="preserve">: 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фортепианного отделения; 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фортепианного отделения. </w:t>
      </w:r>
    </w:p>
    <w:p w:rsidR="00E92194" w:rsidRDefault="004F7A03" w:rsidP="00E921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94">
        <w:rPr>
          <w:sz w:val="28"/>
          <w:szCs w:val="28"/>
        </w:rPr>
        <w:t xml:space="preserve"> </w:t>
      </w:r>
      <w:r w:rsidR="00E92194">
        <w:rPr>
          <w:b/>
          <w:sz w:val="28"/>
          <w:szCs w:val="28"/>
        </w:rPr>
        <w:t>«Юный пианист-виртуоз» и «Играй, мой баян»</w:t>
      </w:r>
      <w:r>
        <w:rPr>
          <w:sz w:val="28"/>
          <w:szCs w:val="28"/>
        </w:rPr>
        <w:t>. В течение четырёх</w:t>
      </w:r>
      <w:r w:rsidR="00E92194">
        <w:rPr>
          <w:sz w:val="28"/>
          <w:szCs w:val="28"/>
        </w:rPr>
        <w:t xml:space="preserve"> лет в ДМШ проходят </w:t>
      </w:r>
      <w:proofErr w:type="spellStart"/>
      <w:r w:rsidR="00E92194">
        <w:rPr>
          <w:color w:val="000000"/>
          <w:sz w:val="28"/>
          <w:szCs w:val="28"/>
        </w:rPr>
        <w:t>внутришкольные</w:t>
      </w:r>
      <w:proofErr w:type="spellEnd"/>
      <w:r w:rsidR="00E92194">
        <w:rPr>
          <w:color w:val="000000"/>
          <w:sz w:val="28"/>
          <w:szCs w:val="28"/>
        </w:rPr>
        <w:t xml:space="preserve"> конкурсы учащихся фортепианного отделения и учащихся народного отделения. Конкурсы ежегодно растут и в количественном, и в качественном уровне. 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E92194">
        <w:rPr>
          <w:sz w:val="28"/>
          <w:szCs w:val="28"/>
        </w:rPr>
        <w:t xml:space="preserve">: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мастерства и исполнительской культуры учащихся;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учащегося-музыканта к исполнительству;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инициативы и творчества; 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культурного уровня учеников;  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обмен творческими достижениями, новой методической и практической информацией;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E92194">
        <w:rPr>
          <w:sz w:val="28"/>
          <w:szCs w:val="28"/>
        </w:rPr>
        <w:t>: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конкурса; </w:t>
      </w:r>
    </w:p>
    <w:p w:rsidR="00F113FF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преподаватели  школы</w:t>
      </w:r>
      <w:r w:rsidR="00F113FF">
        <w:rPr>
          <w:sz w:val="28"/>
          <w:szCs w:val="28"/>
        </w:rPr>
        <w:t>.</w:t>
      </w:r>
    </w:p>
    <w:p w:rsidR="00E92194" w:rsidRDefault="004F7A03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94">
        <w:rPr>
          <w:sz w:val="28"/>
          <w:szCs w:val="28"/>
        </w:rPr>
        <w:t xml:space="preserve"> </w:t>
      </w:r>
      <w:r w:rsidR="00F113FF">
        <w:rPr>
          <w:sz w:val="28"/>
          <w:szCs w:val="28"/>
        </w:rPr>
        <w:t>«</w:t>
      </w:r>
      <w:r w:rsidR="00F113FF">
        <w:rPr>
          <w:b/>
          <w:sz w:val="28"/>
          <w:szCs w:val="28"/>
        </w:rPr>
        <w:t>Благотворительный концерт «Белый цветок</w:t>
      </w:r>
      <w:r w:rsidR="00F113FF">
        <w:rPr>
          <w:sz w:val="28"/>
          <w:szCs w:val="28"/>
        </w:rPr>
        <w:t>».</w:t>
      </w:r>
    </w:p>
    <w:p w:rsidR="00055580" w:rsidRDefault="004F7A03" w:rsidP="00055580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этого мероприятия </w:t>
      </w:r>
      <w:r w:rsidR="00055580">
        <w:rPr>
          <w:sz w:val="28"/>
          <w:szCs w:val="28"/>
        </w:rPr>
        <w:t xml:space="preserve"> проводится сбор сре</w:t>
      </w:r>
      <w:proofErr w:type="gramStart"/>
      <w:r w:rsidR="00055580">
        <w:rPr>
          <w:sz w:val="28"/>
          <w:szCs w:val="28"/>
        </w:rPr>
        <w:t>дств  в п</w:t>
      </w:r>
      <w:proofErr w:type="gramEnd"/>
      <w:r w:rsidR="00055580">
        <w:rPr>
          <w:sz w:val="28"/>
          <w:szCs w:val="28"/>
        </w:rPr>
        <w:t>омощь многодетным семьям и детям, оказавшимся в трудной жизненной ситуации.</w:t>
      </w:r>
    </w:p>
    <w:p w:rsidR="00055580" w:rsidRDefault="004F7A03" w:rsidP="000555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580" w:rsidRPr="00055580">
        <w:rPr>
          <w:b/>
          <w:sz w:val="28"/>
          <w:szCs w:val="28"/>
        </w:rPr>
        <w:t>« Отчетный концерт»</w:t>
      </w:r>
      <w:r w:rsidR="00055580">
        <w:rPr>
          <w:sz w:val="28"/>
          <w:szCs w:val="28"/>
        </w:rPr>
        <w:t>. Традиционное, ежегодное мероприятие, которое подводит итоги работы школы за год.</w:t>
      </w:r>
    </w:p>
    <w:p w:rsidR="00055580" w:rsidRDefault="004F7A03" w:rsidP="000555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580">
        <w:rPr>
          <w:sz w:val="28"/>
          <w:szCs w:val="28"/>
        </w:rPr>
        <w:t xml:space="preserve"> « </w:t>
      </w:r>
      <w:r w:rsidR="00055580" w:rsidRPr="00055580">
        <w:rPr>
          <w:b/>
          <w:sz w:val="28"/>
          <w:szCs w:val="28"/>
        </w:rPr>
        <w:t>Концерт для воспитанников  детских садов города</w:t>
      </w:r>
      <w:r w:rsidR="00055580">
        <w:rPr>
          <w:sz w:val="28"/>
          <w:szCs w:val="28"/>
        </w:rPr>
        <w:t>»   имеет агитационные и просветительские цели и задачи, направленные на привлечение к обучению игре на музыкальных инструментах и приобщению к музыкальному искусству.</w:t>
      </w:r>
    </w:p>
    <w:p w:rsidR="00055580" w:rsidRDefault="00055580" w:rsidP="00E92194">
      <w:pPr>
        <w:jc w:val="both"/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 xml:space="preserve">Количество/доля </w:t>
      </w:r>
      <w:r w:rsidR="005F32C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принявших участие в массовых мероприятиях (конкурсы, фестивали, конференции и т.д.):</w:t>
      </w:r>
      <w:proofErr w:type="gramEnd"/>
    </w:p>
    <w:p w:rsidR="00E92194" w:rsidRDefault="00AA4F31" w:rsidP="00E92194">
      <w:pPr>
        <w:rPr>
          <w:sz w:val="28"/>
          <w:szCs w:val="28"/>
        </w:rPr>
      </w:pPr>
      <w:r>
        <w:rPr>
          <w:sz w:val="28"/>
          <w:szCs w:val="28"/>
        </w:rPr>
        <w:t>на муниципальном уровне – 37чел. / 25,2</w:t>
      </w:r>
      <w:r w:rsidR="00E92194">
        <w:rPr>
          <w:sz w:val="28"/>
          <w:szCs w:val="28"/>
        </w:rPr>
        <w:t>%;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E06AB">
        <w:rPr>
          <w:sz w:val="28"/>
          <w:szCs w:val="28"/>
        </w:rPr>
        <w:t xml:space="preserve">а зональном уровне – 11 чел./ 7,4 </w:t>
      </w:r>
      <w:r>
        <w:rPr>
          <w:sz w:val="28"/>
          <w:szCs w:val="28"/>
        </w:rPr>
        <w:t>%;</w:t>
      </w:r>
    </w:p>
    <w:p w:rsidR="00E92194" w:rsidRDefault="00055580" w:rsidP="00E92194">
      <w:pPr>
        <w:rPr>
          <w:sz w:val="28"/>
          <w:szCs w:val="28"/>
        </w:rPr>
      </w:pPr>
      <w:r>
        <w:rPr>
          <w:sz w:val="28"/>
          <w:szCs w:val="28"/>
        </w:rPr>
        <w:t>на региональном уровне – 2 чел./1</w:t>
      </w:r>
      <w:r w:rsidR="00E92194">
        <w:rPr>
          <w:sz w:val="28"/>
          <w:szCs w:val="28"/>
        </w:rPr>
        <w:t>,3 /%;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на федер</w:t>
      </w:r>
      <w:r w:rsidR="00055580">
        <w:rPr>
          <w:sz w:val="28"/>
          <w:szCs w:val="28"/>
        </w:rPr>
        <w:t>альном, международном уровне – 0 чел.</w:t>
      </w:r>
    </w:p>
    <w:p w:rsidR="00E92194" w:rsidRDefault="00E92194" w:rsidP="00E92194">
      <w:pPr>
        <w:rPr>
          <w:sz w:val="28"/>
          <w:szCs w:val="28"/>
        </w:rPr>
      </w:pPr>
    </w:p>
    <w:p w:rsidR="00E92194" w:rsidRDefault="00DE7D7B" w:rsidP="00E92194">
      <w:pPr>
        <w:ind w:left="-851" w:right="-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Массовые мероприятия в 2016-2017</w:t>
      </w:r>
      <w:r w:rsidR="00E92194">
        <w:rPr>
          <w:b/>
          <w:sz w:val="28"/>
          <w:szCs w:val="28"/>
        </w:rPr>
        <w:t xml:space="preserve"> учебном году</w:t>
      </w:r>
    </w:p>
    <w:p w:rsidR="00E92194" w:rsidRDefault="00E92194" w:rsidP="00E92194">
      <w:pPr>
        <w:jc w:val="center"/>
        <w:rPr>
          <w:sz w:val="18"/>
          <w:szCs w:val="18"/>
        </w:rPr>
      </w:pPr>
    </w:p>
    <w:tbl>
      <w:tblPr>
        <w:tblW w:w="23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3"/>
        <w:gridCol w:w="4347"/>
        <w:gridCol w:w="3543"/>
        <w:gridCol w:w="3543"/>
        <w:gridCol w:w="3543"/>
        <w:gridCol w:w="3543"/>
        <w:gridCol w:w="3543"/>
      </w:tblGrid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Обучающиеся</w:t>
            </w:r>
          </w:p>
        </w:tc>
      </w:tr>
      <w:tr w:rsidR="00E92194" w:rsidTr="00212695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94" w:rsidRDefault="00E92194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94" w:rsidRDefault="00E92194">
            <w:pPr>
              <w:rPr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зональный, региональный, федеральный, международный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26.04.14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Благотворительный концерт для детей  Гагаринской школ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интерната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DE7D7B" w:rsidP="00DE7D7B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DE7D7B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посвященный Международному Дню музыки.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DE7D7B" w:rsidP="00DE7D7B">
            <w:pPr>
              <w:ind w:left="-14" w:right="-315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DE7D7B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«Посвящение в музыканты»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tabs>
                <w:tab w:val="center" w:pos="175"/>
              </w:tabs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DE7D7B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13.11.16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DE7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толерантности. Гасанова А.,</w:t>
            </w:r>
            <w:proofErr w:type="spellStart"/>
            <w:r>
              <w:rPr>
                <w:sz w:val="20"/>
                <w:szCs w:val="20"/>
              </w:rPr>
              <w:t>Бадалян</w:t>
            </w:r>
            <w:proofErr w:type="spellEnd"/>
            <w:r>
              <w:rPr>
                <w:sz w:val="20"/>
                <w:szCs w:val="20"/>
              </w:rPr>
              <w:t xml:space="preserve"> Л., Одинцова </w:t>
            </w:r>
            <w:proofErr w:type="spellStart"/>
            <w:r>
              <w:rPr>
                <w:sz w:val="20"/>
                <w:szCs w:val="20"/>
              </w:rPr>
              <w:t>С.,Гапеева</w:t>
            </w:r>
            <w:proofErr w:type="spellEnd"/>
            <w:r>
              <w:rPr>
                <w:sz w:val="20"/>
                <w:szCs w:val="20"/>
              </w:rPr>
              <w:t xml:space="preserve"> Д., Еременко 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6B073E">
        <w:trPr>
          <w:gridAfter w:val="4"/>
          <w:wAfter w:w="14172" w:type="dxa"/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A66C97" w:rsidP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6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Матери в ДК «Комсомолец»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6B073E" w:rsidTr="006B073E">
        <w:trPr>
          <w:gridAfter w:val="4"/>
          <w:wAfter w:w="14172" w:type="dxa"/>
          <w:cantSplit/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 w:rsidP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B073E" w:rsidRDefault="006B073E" w:rsidP="006B073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 w:rsidP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 w:rsidP="006B073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дуэтов по сольфеджио</w:t>
            </w:r>
          </w:p>
        </w:tc>
      </w:tr>
      <w:tr w:rsidR="006B073E" w:rsidTr="00E92194">
        <w:trPr>
          <w:gridAfter w:val="4"/>
          <w:wAfter w:w="14172" w:type="dxa"/>
          <w:cantSplit/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 w:rsidP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 w:rsidP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 w:rsidP="006B073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E" w:rsidRDefault="006B073E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«Кнопочки баянные»</w:t>
            </w: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A66C97" w:rsidP="00A66C97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66C97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«Рождественский концерт» в классе </w:t>
            </w:r>
            <w:proofErr w:type="spellStart"/>
            <w:r>
              <w:rPr>
                <w:sz w:val="20"/>
                <w:szCs w:val="20"/>
              </w:rPr>
              <w:t>Подсветовой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A66C97" w:rsidP="00A66C97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66C97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«Новогодний концерт»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A66C97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14.01.17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66C97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«Рождественские встречи в ДК Комсомолец» хоровое отделение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A66C97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Pr="00A66C97" w:rsidRDefault="00A66C97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Рождественский концерт» в д</w:t>
            </w:r>
            <w:r w:rsidRPr="00A66C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«Звёздочка». </w:t>
            </w:r>
            <w:proofErr w:type="gramStart"/>
            <w:r>
              <w:rPr>
                <w:sz w:val="20"/>
                <w:szCs w:val="20"/>
              </w:rPr>
              <w:t>Хоровое</w:t>
            </w:r>
            <w:proofErr w:type="gramEnd"/>
            <w:r>
              <w:rPr>
                <w:sz w:val="20"/>
                <w:szCs w:val="20"/>
              </w:rPr>
              <w:t xml:space="preserve"> отд., Баранникова А., Лазарева 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6B073E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A66C97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20.01.17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 «Звездный», Открытый фестиваль «Вера</w:t>
            </w:r>
            <w:r w:rsidR="00A66C97">
              <w:rPr>
                <w:sz w:val="20"/>
                <w:szCs w:val="20"/>
              </w:rPr>
              <w:t>, Надежда, Любовь»,   Хоровое отд.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jc w:val="both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26.01 17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212695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Рождественский концерт» в д</w:t>
            </w:r>
            <w:r w:rsidRPr="00A66C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с «Крепыш». </w:t>
            </w:r>
            <w:proofErr w:type="gramStart"/>
            <w:r>
              <w:rPr>
                <w:sz w:val="20"/>
                <w:szCs w:val="20"/>
              </w:rPr>
              <w:t>Хоровое</w:t>
            </w:r>
            <w:proofErr w:type="gramEnd"/>
            <w:r>
              <w:rPr>
                <w:sz w:val="20"/>
                <w:szCs w:val="20"/>
              </w:rPr>
              <w:t xml:space="preserve"> отд., Баранникова А.,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E92194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27.01.17</w:t>
            </w:r>
          </w:p>
          <w:p w:rsidR="00E92194" w:rsidRDefault="00E9219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212695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Рождественский концерт» в д</w:t>
            </w:r>
            <w:r w:rsidRPr="00A66C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 xml:space="preserve">. Ю.А. Гагарина. </w:t>
            </w:r>
            <w:proofErr w:type="gramStart"/>
            <w:r>
              <w:rPr>
                <w:sz w:val="20"/>
                <w:szCs w:val="20"/>
              </w:rPr>
              <w:t>Хоровое</w:t>
            </w:r>
            <w:proofErr w:type="gramEnd"/>
            <w:r>
              <w:rPr>
                <w:sz w:val="20"/>
                <w:szCs w:val="20"/>
              </w:rPr>
              <w:t xml:space="preserve"> отд., Баранникова А.,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30.01.15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 w:rsidP="00AA4F31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4-ый  </w:t>
            </w:r>
            <w:proofErr w:type="spellStart"/>
            <w:r>
              <w:rPr>
                <w:sz w:val="20"/>
                <w:szCs w:val="20"/>
              </w:rPr>
              <w:t>внутришкольный</w:t>
            </w:r>
            <w:proofErr w:type="spellEnd"/>
            <w:r>
              <w:rPr>
                <w:sz w:val="20"/>
                <w:szCs w:val="20"/>
              </w:rPr>
              <w:t xml:space="preserve"> конкурс учащихся народного отделения «Играй, мой баян»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13.02.15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 «Звездный», гала-концерт фестиваля «Вера, Надежда, Любовь», Старшая группа хора.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по общему фортепиано «Веселые клавиши» Московченко  А.</w:t>
            </w: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Зональный конкурс «М. Глинка и русская музыка»</w:t>
            </w: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Pr="00074BD4" w:rsidRDefault="00074BD4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в д</w:t>
            </w:r>
            <w:r w:rsidRPr="00074B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«Рябинка»  Романова Т.,  Новиков Т., Трофимова К., Дмитриева 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 w:rsidP="00074BD4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«Ямщицкая песня» в Городской библиотеке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Комсомолец, Концерт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защитника Отечества. Оркестр русских народных инструментов, Ступа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 w:rsidP="00074BD4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Концерт, посвященный освобождению г. </w:t>
            </w:r>
            <w:proofErr w:type="spellStart"/>
            <w:r>
              <w:rPr>
                <w:sz w:val="20"/>
                <w:szCs w:val="20"/>
              </w:rPr>
              <w:t>Гжатска</w:t>
            </w:r>
            <w:proofErr w:type="spellEnd"/>
            <w:r>
              <w:rPr>
                <w:sz w:val="20"/>
                <w:szCs w:val="20"/>
              </w:rPr>
              <w:t xml:space="preserve"> в ЦБ. </w:t>
            </w:r>
            <w:proofErr w:type="spellStart"/>
            <w:r>
              <w:rPr>
                <w:sz w:val="20"/>
                <w:szCs w:val="20"/>
              </w:rPr>
              <w:t>Сачук</w:t>
            </w:r>
            <w:proofErr w:type="spellEnd"/>
            <w:r>
              <w:rPr>
                <w:sz w:val="20"/>
                <w:szCs w:val="20"/>
              </w:rPr>
              <w:t xml:space="preserve"> И., Тюрин 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B5000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00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0" w:rsidRDefault="002B5000" w:rsidP="00AA4F3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06.03.17</w:t>
            </w:r>
          </w:p>
          <w:p w:rsidR="002B5000" w:rsidRDefault="002B5000" w:rsidP="00AA4F31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00" w:rsidRDefault="002B5000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8 Марта. Тюрин 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0" w:rsidRDefault="002B5000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B5000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74BD4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Комсомолец</w:t>
            </w:r>
            <w:proofErr w:type="gramStart"/>
            <w:r>
              <w:rPr>
                <w:sz w:val="20"/>
                <w:szCs w:val="20"/>
              </w:rPr>
              <w:t>,»</w:t>
            </w:r>
            <w:proofErr w:type="gramEnd"/>
            <w:r>
              <w:rPr>
                <w:sz w:val="20"/>
                <w:szCs w:val="20"/>
              </w:rPr>
              <w:t xml:space="preserve"> Гагаринские чтен</w:t>
            </w:r>
            <w:r w:rsidR="002B5000">
              <w:rPr>
                <w:sz w:val="20"/>
                <w:szCs w:val="20"/>
              </w:rPr>
              <w:t xml:space="preserve">ия», </w:t>
            </w:r>
            <w:proofErr w:type="spellStart"/>
            <w:r w:rsidR="002B5000">
              <w:rPr>
                <w:sz w:val="20"/>
                <w:szCs w:val="20"/>
              </w:rPr>
              <w:t>Подсветова</w:t>
            </w:r>
            <w:proofErr w:type="spellEnd"/>
            <w:r w:rsidR="002B5000">
              <w:rPr>
                <w:sz w:val="20"/>
                <w:szCs w:val="20"/>
              </w:rPr>
              <w:t xml:space="preserve"> Н.И., Ступа М.</w:t>
            </w:r>
          </w:p>
        </w:tc>
      </w:tr>
      <w:tr w:rsidR="00212695" w:rsidTr="002B5000">
        <w:trPr>
          <w:gridAfter w:val="4"/>
          <w:wAfter w:w="14172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B16A1">
              <w:rPr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B5000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B5000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ансамблей русских народных инструментов. Гапеева Д., Одинцова С.</w:t>
            </w:r>
          </w:p>
        </w:tc>
      </w:tr>
      <w:tr w:rsidR="002B5000" w:rsidTr="00074BD4">
        <w:trPr>
          <w:gridAfter w:val="4"/>
          <w:wAfter w:w="14172" w:type="dxa"/>
          <w:cantSplit/>
          <w:trHeight w:val="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0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5000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0" w:rsidRDefault="002B5000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0" w:rsidRDefault="002B5000" w:rsidP="002B5000">
            <w:pPr>
              <w:ind w:left="-14" w:firstLine="14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0" w:rsidRDefault="002B5000">
            <w:pPr>
              <w:ind w:left="-14" w:firstLine="1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 конкурс «М. Глинка и русская музыка»</w:t>
            </w:r>
          </w:p>
        </w:tc>
      </w:tr>
      <w:tr w:rsidR="00074BD4" w:rsidTr="00074BD4">
        <w:trPr>
          <w:gridAfter w:val="4"/>
          <w:wAfter w:w="14172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B5000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2B5000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2B5000" w:rsidP="002B5000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«Музыкальная гостиная». Фортепианные миниатюры В. </w:t>
            </w:r>
            <w:proofErr w:type="spellStart"/>
            <w:r>
              <w:rPr>
                <w:sz w:val="20"/>
                <w:szCs w:val="20"/>
              </w:rPr>
              <w:t>Ребикова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074BD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074BD4" w:rsidTr="00074BD4">
        <w:trPr>
          <w:gridAfter w:val="4"/>
          <w:wAfter w:w="14172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2B5000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2B5000" w:rsidP="002B5000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Фортепианное творчество </w:t>
            </w:r>
            <w:proofErr w:type="spellStart"/>
            <w:r>
              <w:rPr>
                <w:sz w:val="20"/>
                <w:szCs w:val="20"/>
              </w:rPr>
              <w:t>А.Классена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074BD4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074BD4" w:rsidTr="003F6D9D">
        <w:trPr>
          <w:gridAfter w:val="4"/>
          <w:wAfter w:w="14172" w:type="dxa"/>
          <w:cantSplit/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3F6D9D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074BD4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4" w:rsidRDefault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</w:t>
            </w:r>
            <w:r w:rsidR="00067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ЧСХ  В.В. Баранова. </w:t>
            </w:r>
            <w:proofErr w:type="spellStart"/>
            <w:r>
              <w:rPr>
                <w:sz w:val="20"/>
                <w:szCs w:val="20"/>
              </w:rPr>
              <w:t>Подсветова</w:t>
            </w:r>
            <w:proofErr w:type="spellEnd"/>
            <w:r>
              <w:rPr>
                <w:sz w:val="20"/>
                <w:szCs w:val="20"/>
              </w:rPr>
              <w:t xml:space="preserve"> Н.И., Головкин С.Н.</w:t>
            </w:r>
          </w:p>
        </w:tc>
      </w:tr>
      <w:tr w:rsidR="003F6D9D" w:rsidTr="003F6D9D">
        <w:trPr>
          <w:gridAfter w:val="4"/>
          <w:wAfter w:w="14172" w:type="dxa"/>
          <w:cantSplit/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Pr="003F6D9D" w:rsidRDefault="003F6D9D" w:rsidP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концерт в д</w:t>
            </w:r>
            <w:r w:rsidRPr="003F6D9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«Звёздочка». Старшая группа хора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3F6D9D" w:rsidTr="003F6D9D">
        <w:trPr>
          <w:gridAfter w:val="4"/>
          <w:wAfter w:w="14172" w:type="dxa"/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филармония «Сказка в музыке»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3F6D9D" w:rsidTr="003F6D9D">
        <w:trPr>
          <w:gridAfter w:val="4"/>
          <w:wAfter w:w="14172" w:type="dxa"/>
          <w:cantSplit/>
          <w:trHeight w:val="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Благотворительный концерт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3F6D9D" w:rsidTr="00E92194">
        <w:trPr>
          <w:gridAfter w:val="4"/>
          <w:wAfter w:w="14172" w:type="dxa"/>
          <w:cantSplit/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BB16A1" w:rsidP="00074BD4">
            <w:pPr>
              <w:tabs>
                <w:tab w:val="center" w:pos="175"/>
              </w:tabs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074BD4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 w:rsidP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4-ый  </w:t>
            </w:r>
            <w:proofErr w:type="spellStart"/>
            <w:r>
              <w:rPr>
                <w:sz w:val="20"/>
                <w:szCs w:val="20"/>
              </w:rPr>
              <w:t>внутришкольный</w:t>
            </w:r>
            <w:proofErr w:type="spellEnd"/>
            <w:r>
              <w:rPr>
                <w:sz w:val="20"/>
                <w:szCs w:val="20"/>
              </w:rPr>
              <w:t xml:space="preserve"> конкурс учащихся фортепианного отделения «Юный пианис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виртуоз»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9D" w:rsidRDefault="003F6D9D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3F6D9D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3F6D9D" w:rsidP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«Отчетный концерт»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3F6D9D" w:rsidP="003F6D9D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28.04.17</w:t>
            </w:r>
          </w:p>
          <w:p w:rsidR="00212695" w:rsidRDefault="0021269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3F6D9D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инвалидов «День добрых дел». Морозова 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212695" w:rsidTr="00E92194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067D0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212695" w:rsidP="00067D05">
            <w:pPr>
              <w:ind w:left="-14"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067D05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Юбилейный концерт Н. Писаренко. Старшая группа хора</w:t>
            </w:r>
          </w:p>
        </w:tc>
      </w:tr>
      <w:tr w:rsidR="00212695" w:rsidTr="00067D05">
        <w:trPr>
          <w:gridAfter w:val="4"/>
          <w:wAfter w:w="14172" w:type="dxa"/>
          <w:cantSplit/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067D05" w:rsidP="00067D05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5" w:rsidRDefault="00067D05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для воспитанников детских садов города.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Default="0021269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067D05" w:rsidTr="00067D05">
        <w:trPr>
          <w:gridAfter w:val="4"/>
          <w:wAfter w:w="14172" w:type="dxa"/>
          <w:cantSplit/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 w:rsidP="00067D05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выпускников школы.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067D05" w:rsidTr="00E92194">
        <w:trPr>
          <w:gridAfter w:val="4"/>
          <w:wAfter w:w="14172" w:type="dxa"/>
          <w:cantSplit/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BB16A1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 w:rsidP="00067D05">
            <w:pPr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 w:rsidP="00AA4F31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 Комсомолец. День славянской письменности и культуры. Старшая группа хора, Венедиктов К., </w:t>
            </w:r>
            <w:proofErr w:type="spellStart"/>
            <w:r>
              <w:rPr>
                <w:sz w:val="20"/>
                <w:szCs w:val="20"/>
              </w:rPr>
              <w:t>Демирчян</w:t>
            </w:r>
            <w:proofErr w:type="spellEnd"/>
            <w:r>
              <w:rPr>
                <w:sz w:val="20"/>
                <w:szCs w:val="20"/>
              </w:rPr>
              <w:t xml:space="preserve"> Г., </w:t>
            </w:r>
            <w:proofErr w:type="spellStart"/>
            <w:r>
              <w:rPr>
                <w:sz w:val="20"/>
                <w:szCs w:val="20"/>
              </w:rPr>
              <w:t>Орешенков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 w:rsidP="00AA4F31">
            <w:pPr>
              <w:ind w:left="-14" w:firstLine="14"/>
              <w:rPr>
                <w:sz w:val="20"/>
                <w:szCs w:val="20"/>
              </w:rPr>
            </w:pPr>
          </w:p>
        </w:tc>
      </w:tr>
      <w:tr w:rsidR="00067D05" w:rsidTr="00067D05">
        <w:trPr>
          <w:gridAfter w:val="4"/>
          <w:wAfter w:w="1417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05" w:rsidRDefault="00067D0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16A1"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>
            <w:pPr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11.06.17</w:t>
            </w:r>
          </w:p>
          <w:p w:rsidR="00067D05" w:rsidRDefault="00067D05">
            <w:pPr>
              <w:ind w:left="-14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>
            <w:pPr>
              <w:ind w:left="-14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города. Оркестр русских народных инструментов.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5" w:rsidRDefault="00067D05">
            <w:pPr>
              <w:ind w:left="-14" w:firstLine="14"/>
              <w:rPr>
                <w:sz w:val="20"/>
                <w:szCs w:val="20"/>
              </w:rPr>
            </w:pPr>
          </w:p>
        </w:tc>
      </w:tr>
    </w:tbl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Концертно-просветительская деятельность школы ведется в течение года  творческими коллективами ДМШ и большинством учащихся для различных категорий населения района: учащихся и родителей средних общеобразовательных школ, детских садов, культурно-досуговых учреждений. В школе ежегодно проходят концерты, ставшие традиционными: концерт «Посвящение в музыканты»; Новогодний концерт;  концерты на отделениях и в классах преподавателей школы; концерт выпускников на выпускном вечере. Отчетный концерт школы.</w:t>
      </w: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рекомендации: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94F">
        <w:rPr>
          <w:sz w:val="28"/>
          <w:szCs w:val="28"/>
        </w:rPr>
        <w:t xml:space="preserve">         Концертная деятельность</w:t>
      </w:r>
      <w:r>
        <w:rPr>
          <w:sz w:val="28"/>
          <w:szCs w:val="28"/>
        </w:rPr>
        <w:t xml:space="preserve"> реализуется через осуществление совместных творческих проектов, организацию и проведение концертов для различных групп населения. Концертная деятельность помогает раскрытию творческих возможностей учащихся путем вовлечения их в посильную для них исполнительскую деятельность.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Необходимо продолжать привлекать учащихся для участия в концертной деятельности на всех уровнях, формировать художественный вкус, реализовывать их творческие способности.</w:t>
      </w:r>
    </w:p>
    <w:p w:rsidR="00E92194" w:rsidRDefault="00E92194" w:rsidP="00E92194">
      <w:pPr>
        <w:jc w:val="both"/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2.2.3. Количество/доля обучающихся - победителей и призеров массовых мероприятий (конкурсы, соревнования, фестивали, конференции и т.д.), из них: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на муниципальном уровн</w:t>
      </w:r>
      <w:r w:rsidR="006B073E">
        <w:rPr>
          <w:sz w:val="28"/>
          <w:szCs w:val="28"/>
        </w:rPr>
        <w:t>е –23 чел./15</w:t>
      </w:r>
      <w:r>
        <w:rPr>
          <w:sz w:val="28"/>
          <w:szCs w:val="28"/>
        </w:rPr>
        <w:t>,6%</w:t>
      </w:r>
    </w:p>
    <w:p w:rsidR="00E92194" w:rsidRDefault="00BB16A1" w:rsidP="00E92194">
      <w:pPr>
        <w:rPr>
          <w:sz w:val="28"/>
          <w:szCs w:val="28"/>
        </w:rPr>
      </w:pPr>
      <w:r>
        <w:rPr>
          <w:sz w:val="28"/>
          <w:szCs w:val="28"/>
        </w:rPr>
        <w:t>на зональном уровне – 12 чел. / 8,1</w:t>
      </w:r>
      <w:r w:rsidR="006B073E">
        <w:rPr>
          <w:sz w:val="28"/>
          <w:szCs w:val="28"/>
        </w:rPr>
        <w:t xml:space="preserve"> </w:t>
      </w:r>
      <w:r w:rsidR="00E92194">
        <w:rPr>
          <w:sz w:val="28"/>
          <w:szCs w:val="28"/>
        </w:rPr>
        <w:t>%;</w:t>
      </w:r>
    </w:p>
    <w:p w:rsidR="00E92194" w:rsidRDefault="006B073E" w:rsidP="00E92194">
      <w:pPr>
        <w:rPr>
          <w:sz w:val="28"/>
          <w:szCs w:val="28"/>
        </w:rPr>
      </w:pPr>
      <w:r>
        <w:rPr>
          <w:sz w:val="28"/>
          <w:szCs w:val="28"/>
        </w:rPr>
        <w:t>на региональном уровне –</w:t>
      </w:r>
      <w:r w:rsidR="00BB16A1">
        <w:rPr>
          <w:sz w:val="28"/>
          <w:szCs w:val="28"/>
        </w:rPr>
        <w:t>2</w:t>
      </w:r>
      <w:r>
        <w:rPr>
          <w:sz w:val="28"/>
          <w:szCs w:val="28"/>
        </w:rPr>
        <w:t xml:space="preserve">  чел. / 1,3</w:t>
      </w:r>
      <w:r w:rsidR="00E92194">
        <w:rPr>
          <w:sz w:val="28"/>
          <w:szCs w:val="28"/>
        </w:rPr>
        <w:t>%;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на федеральном, межд</w:t>
      </w:r>
      <w:r w:rsidR="006B073E">
        <w:rPr>
          <w:sz w:val="28"/>
          <w:szCs w:val="28"/>
        </w:rPr>
        <w:t>ународном уровне – 0 чел</w:t>
      </w:r>
      <w:r>
        <w:rPr>
          <w:sz w:val="28"/>
          <w:szCs w:val="28"/>
        </w:rPr>
        <w:t>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отчётный период  выросло количество детей, ставших победителями   конкурсов и фестивалей различного уровня при меньшем количестве всех участников, что говорит  о повышении качества подготовки к творческим конкурсам. </w:t>
      </w:r>
    </w:p>
    <w:p w:rsidR="00E92194" w:rsidRDefault="00E92194" w:rsidP="00E92194">
      <w:pPr>
        <w:jc w:val="center"/>
        <w:rPr>
          <w:b/>
        </w:rPr>
      </w:pPr>
    </w:p>
    <w:p w:rsidR="00E92194" w:rsidRDefault="00E92194" w:rsidP="00E92194">
      <w:pPr>
        <w:jc w:val="center"/>
        <w:rPr>
          <w:b/>
        </w:rPr>
      </w:pPr>
      <w:r>
        <w:rPr>
          <w:b/>
        </w:rPr>
        <w:t>Достижения учащихся в конкурсных мероприятиях в  2013-2014</w:t>
      </w:r>
    </w:p>
    <w:p w:rsidR="00E92194" w:rsidRDefault="00E92194" w:rsidP="00E92194">
      <w:pPr>
        <w:jc w:val="center"/>
        <w:rPr>
          <w:b/>
        </w:rPr>
      </w:pPr>
      <w:proofErr w:type="gramStart"/>
      <w:r>
        <w:rPr>
          <w:b/>
        </w:rPr>
        <w:t xml:space="preserve">учебном году </w:t>
      </w:r>
      <w:proofErr w:type="gramEnd"/>
    </w:p>
    <w:p w:rsidR="00E92194" w:rsidRDefault="00E92194" w:rsidP="00E92194">
      <w:pPr>
        <w:rPr>
          <w:b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3686"/>
        <w:gridCol w:w="1417"/>
        <w:gridCol w:w="284"/>
        <w:gridCol w:w="1559"/>
        <w:gridCol w:w="1559"/>
      </w:tblGrid>
      <w:tr w:rsidR="00E92194" w:rsidTr="00AA4F31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E921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Участники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- лауреаты</w:t>
            </w:r>
          </w:p>
        </w:tc>
      </w:tr>
      <w:tr w:rsidR="00E92194" w:rsidTr="00AA4F31">
        <w:trPr>
          <w:trHeight w:val="48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4" w:rsidRDefault="00E9219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E92194" w:rsidRDefault="00E9219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Городские (зональные) конкурсы-фестивали</w:t>
            </w:r>
          </w:p>
        </w:tc>
      </w:tr>
      <w:tr w:rsidR="00E92194" w:rsidTr="00AA4F31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A4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31" w:rsidRDefault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«Кнопочки баянные»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94" w:rsidRDefault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Одинцова София (Грамота за участие)</w:t>
            </w:r>
          </w:p>
        </w:tc>
      </w:tr>
      <w:tr w:rsidR="00AA4F31" w:rsidTr="00AA4F31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9B5C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9B5CBE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дуэтов по 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Кабанова Таня, </w:t>
            </w:r>
            <w:proofErr w:type="spellStart"/>
            <w:r>
              <w:rPr>
                <w:sz w:val="20"/>
                <w:szCs w:val="20"/>
              </w:rPr>
              <w:t>Бакулова</w:t>
            </w:r>
            <w:proofErr w:type="spellEnd"/>
            <w:r>
              <w:rPr>
                <w:sz w:val="20"/>
                <w:szCs w:val="20"/>
              </w:rPr>
              <w:t xml:space="preserve"> Лера (преп. Лукин С.В.) – Гран-при</w:t>
            </w:r>
          </w:p>
          <w:p w:rsidR="009B5CBE" w:rsidRDefault="009B5C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Бадалян</w:t>
            </w:r>
            <w:proofErr w:type="spellEnd"/>
            <w:r>
              <w:rPr>
                <w:sz w:val="20"/>
                <w:szCs w:val="20"/>
              </w:rPr>
              <w:t xml:space="preserve"> Лаврентий, </w:t>
            </w:r>
            <w:proofErr w:type="spellStart"/>
            <w:r>
              <w:rPr>
                <w:sz w:val="20"/>
                <w:szCs w:val="20"/>
              </w:rPr>
              <w:t>Тетеля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преп. Белокрылова Н.Н.) -1-е место</w:t>
            </w:r>
          </w:p>
        </w:tc>
      </w:tr>
      <w:tr w:rsidR="00AA4F31" w:rsidTr="00AA4F31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AA4F31">
            <w:pPr>
              <w:rPr>
                <w:sz w:val="20"/>
                <w:szCs w:val="20"/>
              </w:rPr>
            </w:pPr>
          </w:p>
          <w:p w:rsidR="00AA4F31" w:rsidRDefault="009B5CBE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AA4F31">
            <w:pPr>
              <w:rPr>
                <w:b/>
                <w:sz w:val="20"/>
                <w:szCs w:val="20"/>
              </w:rPr>
            </w:pPr>
          </w:p>
          <w:p w:rsidR="00AA4F31" w:rsidRDefault="00AA4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</w:t>
            </w:r>
          </w:p>
          <w:p w:rsidR="00AA4F31" w:rsidRDefault="00AA4F31" w:rsidP="00AA4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AA4F31">
            <w:pPr>
              <w:rPr>
                <w:sz w:val="20"/>
                <w:szCs w:val="20"/>
              </w:rPr>
            </w:pPr>
          </w:p>
          <w:p w:rsidR="00AA4F31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фестиваль «Вера, Надежда, Любовь»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AA4F31">
            <w:pPr>
              <w:rPr>
                <w:sz w:val="20"/>
                <w:szCs w:val="20"/>
              </w:rPr>
            </w:pPr>
          </w:p>
          <w:p w:rsidR="00AA4F31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AA4F31">
            <w:pPr>
              <w:rPr>
                <w:sz w:val="20"/>
                <w:szCs w:val="20"/>
              </w:rPr>
            </w:pPr>
          </w:p>
          <w:p w:rsidR="00AA4F31" w:rsidRDefault="009B5CBE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 Маша</w:t>
            </w:r>
            <w:r w:rsidR="00AA4F31">
              <w:rPr>
                <w:sz w:val="20"/>
                <w:szCs w:val="20"/>
              </w:rPr>
              <w:t xml:space="preserve"> (преп. </w:t>
            </w:r>
            <w:proofErr w:type="spellStart"/>
            <w:r w:rsidR="00AA4F31">
              <w:rPr>
                <w:sz w:val="20"/>
                <w:szCs w:val="20"/>
              </w:rPr>
              <w:t>Подсветова</w:t>
            </w:r>
            <w:proofErr w:type="spellEnd"/>
            <w:r w:rsidR="00AA4F31">
              <w:rPr>
                <w:sz w:val="20"/>
                <w:szCs w:val="20"/>
              </w:rPr>
              <w:t xml:space="preserve"> Н.И.) – </w:t>
            </w:r>
            <w:r w:rsidR="00AA4F31">
              <w:rPr>
                <w:b/>
                <w:sz w:val="20"/>
                <w:szCs w:val="20"/>
              </w:rPr>
              <w:t>лауреат</w:t>
            </w:r>
          </w:p>
        </w:tc>
      </w:tr>
      <w:tr w:rsidR="00AA4F31" w:rsidTr="00AA4F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31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31" w:rsidRPr="00712FF5" w:rsidRDefault="00AA4F31" w:rsidP="00AA4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712FF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712FF5">
              <w:rPr>
                <w:b/>
                <w:sz w:val="20"/>
                <w:szCs w:val="20"/>
              </w:rPr>
              <w:t>.</w:t>
            </w:r>
          </w:p>
          <w:p w:rsidR="00AA4F31" w:rsidRPr="00712FF5" w:rsidRDefault="00AA4F31" w:rsidP="00AA4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31" w:rsidRPr="00D66D57" w:rsidRDefault="00AA4F31" w:rsidP="00AA4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4-ой конкурс учащихся народного отделения «Играй, мой баян».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31" w:rsidRPr="00712FF5" w:rsidRDefault="00AA4F31" w:rsidP="00AA4F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Внутришколь-ный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31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группа:                </w:t>
            </w:r>
            <w:proofErr w:type="spellStart"/>
            <w:r>
              <w:rPr>
                <w:sz w:val="20"/>
                <w:szCs w:val="20"/>
              </w:rPr>
              <w:t>Самарченко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Павел.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овиков</w:t>
            </w:r>
            <w:proofErr w:type="spellEnd"/>
            <w:r>
              <w:rPr>
                <w:sz w:val="20"/>
                <w:szCs w:val="20"/>
              </w:rPr>
              <w:t xml:space="preserve"> Игорь.(преп. Солдатова Т.А.)</w:t>
            </w:r>
            <w:r>
              <w:rPr>
                <w:b/>
                <w:sz w:val="20"/>
                <w:szCs w:val="20"/>
              </w:rPr>
              <w:t>-1-е место</w:t>
            </w:r>
            <w:r>
              <w:rPr>
                <w:sz w:val="20"/>
                <w:szCs w:val="20"/>
              </w:rPr>
              <w:t xml:space="preserve">                                   Венедиктов Коля(преп. Яковлева М.В.) – </w:t>
            </w:r>
            <w:r w:rsidRPr="00763360">
              <w:rPr>
                <w:b/>
                <w:sz w:val="20"/>
                <w:szCs w:val="20"/>
              </w:rPr>
              <w:t>1-е место</w:t>
            </w:r>
          </w:p>
          <w:p w:rsidR="00AA4F31" w:rsidRDefault="00AA4F31" w:rsidP="00AA4F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Юля (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ковлева</w:t>
            </w:r>
            <w:proofErr w:type="spellEnd"/>
            <w:r>
              <w:rPr>
                <w:sz w:val="20"/>
                <w:szCs w:val="20"/>
              </w:rPr>
              <w:t xml:space="preserve"> М.В.) - </w:t>
            </w:r>
            <w:r>
              <w:rPr>
                <w:b/>
                <w:sz w:val="20"/>
                <w:szCs w:val="20"/>
              </w:rPr>
              <w:t>2</w:t>
            </w:r>
            <w:r w:rsidRPr="00763360">
              <w:rPr>
                <w:b/>
                <w:sz w:val="20"/>
                <w:szCs w:val="20"/>
              </w:rPr>
              <w:t>-е место</w:t>
            </w:r>
          </w:p>
          <w:p w:rsidR="00AA4F31" w:rsidRDefault="00AA4F31" w:rsidP="00AA4F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Мусатов</w:t>
            </w:r>
            <w:proofErr w:type="spellEnd"/>
            <w:r>
              <w:rPr>
                <w:sz w:val="20"/>
                <w:szCs w:val="20"/>
              </w:rPr>
              <w:t xml:space="preserve"> Илья (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ейдик</w:t>
            </w:r>
            <w:proofErr w:type="spellEnd"/>
            <w:r>
              <w:rPr>
                <w:sz w:val="20"/>
                <w:szCs w:val="20"/>
              </w:rPr>
              <w:t xml:space="preserve"> Н.П..) – </w:t>
            </w:r>
            <w:r>
              <w:rPr>
                <w:b/>
                <w:sz w:val="20"/>
                <w:szCs w:val="20"/>
              </w:rPr>
              <w:t>3</w:t>
            </w:r>
            <w:r w:rsidRPr="00117963">
              <w:rPr>
                <w:b/>
                <w:sz w:val="20"/>
                <w:szCs w:val="20"/>
              </w:rPr>
              <w:t>-е место</w:t>
            </w:r>
          </w:p>
          <w:p w:rsidR="00AA4F31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группа:</w:t>
            </w:r>
          </w:p>
          <w:p w:rsidR="00AA4F31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Одинцова София (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ковлева</w:t>
            </w:r>
            <w:proofErr w:type="spellEnd"/>
            <w:r>
              <w:rPr>
                <w:sz w:val="20"/>
                <w:szCs w:val="20"/>
              </w:rPr>
              <w:t xml:space="preserve"> М.В.) – </w:t>
            </w:r>
            <w:r w:rsidRPr="00117963">
              <w:rPr>
                <w:b/>
                <w:sz w:val="20"/>
                <w:szCs w:val="20"/>
              </w:rPr>
              <w:t>1-е место</w:t>
            </w:r>
          </w:p>
          <w:p w:rsidR="00AA4F31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Гапеева Даша (</w:t>
            </w:r>
            <w:proofErr w:type="spellStart"/>
            <w:proofErr w:type="gramStart"/>
            <w:r>
              <w:rPr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Яковлева М.В.) </w:t>
            </w:r>
            <w:r>
              <w:rPr>
                <w:b/>
                <w:sz w:val="20"/>
                <w:szCs w:val="20"/>
              </w:rPr>
              <w:t>– 2</w:t>
            </w:r>
            <w:r w:rsidRPr="00117963">
              <w:rPr>
                <w:b/>
                <w:sz w:val="20"/>
                <w:szCs w:val="20"/>
              </w:rPr>
              <w:t>-е место</w:t>
            </w:r>
          </w:p>
          <w:p w:rsidR="00AA4F31" w:rsidRDefault="00AA4F31" w:rsidP="00AA4F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Котятова</w:t>
            </w:r>
            <w:proofErr w:type="spellEnd"/>
            <w:r>
              <w:rPr>
                <w:sz w:val="20"/>
                <w:szCs w:val="20"/>
              </w:rPr>
              <w:t xml:space="preserve"> Настя  (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мирнова</w:t>
            </w:r>
            <w:proofErr w:type="spellEnd"/>
            <w:r>
              <w:rPr>
                <w:sz w:val="20"/>
                <w:szCs w:val="20"/>
              </w:rPr>
              <w:t xml:space="preserve"> С.М.) – </w:t>
            </w:r>
            <w:r>
              <w:rPr>
                <w:b/>
                <w:sz w:val="20"/>
                <w:szCs w:val="20"/>
              </w:rPr>
              <w:t>3</w:t>
            </w:r>
            <w:r w:rsidRPr="00117963">
              <w:rPr>
                <w:b/>
                <w:sz w:val="20"/>
                <w:szCs w:val="20"/>
              </w:rPr>
              <w:t>-е место</w:t>
            </w:r>
          </w:p>
          <w:p w:rsidR="00AA4F31" w:rsidRPr="00763360" w:rsidRDefault="00AA4F31" w:rsidP="00AA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Елисеев Илья (преп. Смирнова С.М.) – </w:t>
            </w:r>
            <w:r>
              <w:rPr>
                <w:b/>
                <w:sz w:val="20"/>
                <w:szCs w:val="20"/>
              </w:rPr>
              <w:t>3</w:t>
            </w:r>
            <w:r w:rsidRPr="00117963">
              <w:rPr>
                <w:b/>
                <w:sz w:val="20"/>
                <w:szCs w:val="20"/>
              </w:rPr>
              <w:t>-е место</w:t>
            </w:r>
          </w:p>
          <w:p w:rsidR="00AA4F31" w:rsidRPr="00D66D57" w:rsidRDefault="00AA4F31" w:rsidP="00AA4F31">
            <w:pPr>
              <w:rPr>
                <w:sz w:val="20"/>
                <w:szCs w:val="20"/>
              </w:rPr>
            </w:pPr>
          </w:p>
        </w:tc>
      </w:tr>
      <w:tr w:rsidR="009B5CBE" w:rsidTr="00AA4F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712FF5">
              <w:rPr>
                <w:b/>
                <w:sz w:val="20"/>
                <w:szCs w:val="20"/>
              </w:rPr>
              <w:t>.02.</w:t>
            </w:r>
          </w:p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Зональный конкурс по общему фортепиано «Веселые клавиши»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sz w:val="20"/>
                <w:szCs w:val="20"/>
              </w:rPr>
            </w:pPr>
            <w:r w:rsidRPr="00712FF5">
              <w:rPr>
                <w:sz w:val="20"/>
                <w:szCs w:val="20"/>
              </w:rPr>
              <w:t>Зональный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Pr="00712FF5" w:rsidRDefault="009B5CBE" w:rsidP="00F8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Московченко Аня (преп. Чудо Н.Н.) – </w:t>
            </w:r>
            <w:r w:rsidRPr="00117963">
              <w:rPr>
                <w:b/>
                <w:sz w:val="20"/>
                <w:szCs w:val="20"/>
              </w:rPr>
              <w:t>1-е место</w:t>
            </w:r>
          </w:p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</w:p>
        </w:tc>
      </w:tr>
      <w:tr w:rsidR="009B5CBE" w:rsidTr="009B5C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712FF5">
              <w:rPr>
                <w:b/>
                <w:sz w:val="20"/>
                <w:szCs w:val="20"/>
              </w:rPr>
              <w:t>.02.</w:t>
            </w:r>
          </w:p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Pr="00993163" w:rsidRDefault="009B5CBE" w:rsidP="00F8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Зональный конкурс «М. Глинка и русская музыка»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Pr="00712FF5" w:rsidRDefault="009B5CBE" w:rsidP="00F816FB">
            <w:pPr>
              <w:rPr>
                <w:sz w:val="20"/>
                <w:szCs w:val="20"/>
              </w:rPr>
            </w:pPr>
            <w:r w:rsidRPr="00712FF5">
              <w:rPr>
                <w:sz w:val="20"/>
                <w:szCs w:val="20"/>
              </w:rPr>
              <w:t>Зональный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Pr="00337135" w:rsidRDefault="009B5CBE" w:rsidP="00F8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Тюрин Егор (преп. Антонова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.) – </w:t>
            </w:r>
            <w:r>
              <w:rPr>
                <w:b/>
                <w:sz w:val="20"/>
                <w:szCs w:val="20"/>
              </w:rPr>
              <w:t>1-е место</w:t>
            </w:r>
            <w:r>
              <w:rPr>
                <w:sz w:val="20"/>
                <w:szCs w:val="20"/>
              </w:rPr>
              <w:t xml:space="preserve"> (ст. гр.)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Сачук</w:t>
            </w:r>
            <w:proofErr w:type="spellEnd"/>
            <w:r>
              <w:rPr>
                <w:sz w:val="20"/>
                <w:szCs w:val="20"/>
              </w:rPr>
              <w:t xml:space="preserve"> Ира (преп. Антонова Г.В.) –  </w:t>
            </w:r>
            <w:r>
              <w:rPr>
                <w:b/>
                <w:sz w:val="20"/>
                <w:szCs w:val="20"/>
              </w:rPr>
              <w:t>1-е место (</w:t>
            </w:r>
            <w:proofErr w:type="spellStart"/>
            <w:r>
              <w:rPr>
                <w:b/>
                <w:sz w:val="20"/>
                <w:szCs w:val="20"/>
              </w:rPr>
              <w:t>ср.гр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Дмитриева Лиза (</w:t>
            </w:r>
            <w:proofErr w:type="spellStart"/>
            <w:proofErr w:type="gramStart"/>
            <w:r>
              <w:rPr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Чудо Н.Н.) – диплом </w:t>
            </w:r>
            <w:r>
              <w:rPr>
                <w:b/>
                <w:sz w:val="20"/>
                <w:szCs w:val="20"/>
              </w:rPr>
              <w:t>1-ой степени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sz w:val="20"/>
                <w:szCs w:val="20"/>
              </w:rPr>
              <w:t>Айдан</w:t>
            </w:r>
            <w:proofErr w:type="spellEnd"/>
            <w:r>
              <w:rPr>
                <w:sz w:val="20"/>
                <w:szCs w:val="20"/>
              </w:rPr>
              <w:t xml:space="preserve"> (преп. Антонова Г.В.) – диплом </w:t>
            </w:r>
            <w:r>
              <w:rPr>
                <w:b/>
                <w:sz w:val="20"/>
                <w:szCs w:val="20"/>
              </w:rPr>
              <w:t>1-ой степени</w:t>
            </w:r>
          </w:p>
        </w:tc>
      </w:tr>
      <w:tr w:rsidR="009B5CBE" w:rsidTr="00AA4F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Default="009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  <w:r w:rsidRPr="00712FF5">
              <w:rPr>
                <w:b/>
                <w:sz w:val="20"/>
                <w:szCs w:val="20"/>
              </w:rPr>
              <w:t>.</w:t>
            </w:r>
          </w:p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4-ой конкурс учащихся фортепианного отделения «Юный пианист-виртуоз» - «Музыка русских композиторов»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Pr="00AD2C0B" w:rsidRDefault="009B5CBE" w:rsidP="00F816FB">
            <w:pPr>
              <w:rPr>
                <w:sz w:val="20"/>
                <w:szCs w:val="20"/>
              </w:rPr>
            </w:pPr>
            <w:proofErr w:type="gramStart"/>
            <w:r w:rsidRPr="00AD2C0B">
              <w:rPr>
                <w:b/>
                <w:sz w:val="20"/>
                <w:szCs w:val="20"/>
              </w:rPr>
              <w:t>Младшая группа:</w:t>
            </w:r>
            <w:r w:rsidRPr="00AD2C0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1-е место – </w:t>
            </w:r>
            <w:r>
              <w:rPr>
                <w:sz w:val="20"/>
                <w:szCs w:val="20"/>
              </w:rPr>
              <w:t>Румянцева Аня (преп. Абрамова Т.П.)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2-е место</w:t>
            </w:r>
            <w:r>
              <w:rPr>
                <w:sz w:val="20"/>
                <w:szCs w:val="20"/>
              </w:rPr>
              <w:t xml:space="preserve">-Романова </w:t>
            </w:r>
            <w:proofErr w:type="spellStart"/>
            <w:r>
              <w:rPr>
                <w:sz w:val="20"/>
                <w:szCs w:val="20"/>
              </w:rPr>
              <w:t>Тася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прнп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Иванова А.Х.)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3-е место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Барсегян</w:t>
            </w:r>
            <w:proofErr w:type="spellEnd"/>
            <w:r>
              <w:rPr>
                <w:sz w:val="20"/>
                <w:szCs w:val="20"/>
              </w:rPr>
              <w:t xml:space="preserve"> Катя(преп. Хмырова Е.В.)</w:t>
            </w:r>
            <w:r>
              <w:rPr>
                <w:sz w:val="20"/>
                <w:szCs w:val="20"/>
              </w:rPr>
              <w:br/>
            </w:r>
            <w:r w:rsidRPr="00AD2C0B">
              <w:rPr>
                <w:b/>
                <w:sz w:val="20"/>
                <w:szCs w:val="20"/>
              </w:rPr>
              <w:t>Средняя группа:</w:t>
            </w:r>
            <w:r w:rsidRPr="00AD2C0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1-е место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Цюняк</w:t>
            </w:r>
            <w:proofErr w:type="spellEnd"/>
            <w:r>
              <w:rPr>
                <w:sz w:val="20"/>
                <w:szCs w:val="20"/>
              </w:rPr>
              <w:t xml:space="preserve"> Никита (преп. Баранова О.В.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2-е место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  <w:r>
              <w:rPr>
                <w:sz w:val="20"/>
                <w:szCs w:val="20"/>
              </w:rPr>
              <w:t xml:space="preserve"> Эльза (преп. Баранова О.В.)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3-е место </w:t>
            </w:r>
            <w:r>
              <w:rPr>
                <w:sz w:val="20"/>
                <w:szCs w:val="20"/>
              </w:rPr>
              <w:t>– Попова Настя (преп. Солдатова Т.А.)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3-е место – </w:t>
            </w:r>
            <w:r>
              <w:rPr>
                <w:sz w:val="20"/>
                <w:szCs w:val="20"/>
              </w:rPr>
              <w:t>Польская Алина (преп. Антонова Г.В.)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Старшая группа:</w:t>
            </w:r>
            <w:r>
              <w:rPr>
                <w:b/>
                <w:sz w:val="20"/>
                <w:szCs w:val="20"/>
              </w:rPr>
              <w:br/>
              <w:t>1-е место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Бадалян</w:t>
            </w:r>
            <w:proofErr w:type="spellEnd"/>
            <w:r>
              <w:rPr>
                <w:sz w:val="20"/>
                <w:szCs w:val="20"/>
              </w:rPr>
              <w:t xml:space="preserve"> Лаврентий (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мырова</w:t>
            </w:r>
            <w:proofErr w:type="spellEnd"/>
            <w:r>
              <w:rPr>
                <w:sz w:val="20"/>
                <w:szCs w:val="20"/>
              </w:rPr>
              <w:t xml:space="preserve"> Е.В.)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1-е место</w:t>
            </w:r>
            <w:r>
              <w:rPr>
                <w:sz w:val="20"/>
                <w:szCs w:val="20"/>
              </w:rPr>
              <w:t xml:space="preserve"> – Петрова Настя (преп. Антонова Г.В.)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2-е место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Ревукова</w:t>
            </w:r>
            <w:proofErr w:type="spellEnd"/>
            <w:r>
              <w:rPr>
                <w:sz w:val="20"/>
                <w:szCs w:val="20"/>
              </w:rPr>
              <w:t xml:space="preserve"> Ира (преп. Чудо Н.Н.)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2-е место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Сабрина</w:t>
            </w:r>
            <w:proofErr w:type="spellEnd"/>
            <w:r>
              <w:rPr>
                <w:sz w:val="20"/>
                <w:szCs w:val="20"/>
              </w:rPr>
              <w:t xml:space="preserve"> (преп. Хмырова Е.В.)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2-е место – </w:t>
            </w:r>
            <w:proofErr w:type="spellStart"/>
            <w:r>
              <w:rPr>
                <w:sz w:val="20"/>
                <w:szCs w:val="20"/>
              </w:rPr>
              <w:t>Шушакова</w:t>
            </w:r>
            <w:proofErr w:type="spellEnd"/>
            <w:r>
              <w:rPr>
                <w:sz w:val="20"/>
                <w:szCs w:val="20"/>
              </w:rPr>
              <w:t xml:space="preserve"> Ксения (преп. Абрамова Г.А.)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3-е место</w:t>
            </w:r>
            <w:r>
              <w:rPr>
                <w:sz w:val="20"/>
                <w:szCs w:val="20"/>
              </w:rPr>
              <w:t xml:space="preserve"> – Ерёменко Матвей (преп. Абрамова Г.А.)</w:t>
            </w:r>
            <w:r>
              <w:rPr>
                <w:sz w:val="20"/>
                <w:szCs w:val="20"/>
              </w:rPr>
              <w:br/>
            </w:r>
          </w:p>
        </w:tc>
      </w:tr>
      <w:tr w:rsidR="009B5CBE" w:rsidTr="00AA4F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Default="009B5CBE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Default="009B5CB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Областные фестивали и конкурсы-фестивали</w:t>
            </w:r>
          </w:p>
          <w:p w:rsidR="009B5CBE" w:rsidRDefault="009B5C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CBE" w:rsidTr="00F816FB">
        <w:trPr>
          <w:trHeight w:val="3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sz w:val="20"/>
                <w:szCs w:val="20"/>
              </w:rPr>
            </w:pPr>
            <w:r w:rsidRPr="00712FF5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  <w:r>
              <w:rPr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BE" w:rsidRPr="00C07CC6" w:rsidRDefault="009B5CBE" w:rsidP="00F8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color w:val="000000"/>
                <w:sz w:val="20"/>
                <w:szCs w:val="20"/>
              </w:rPr>
              <w:t xml:space="preserve"> Смоленский областной открытый конкурс «</w:t>
            </w:r>
            <w:proofErr w:type="spellStart"/>
            <w:r>
              <w:rPr>
                <w:color w:val="000000"/>
                <w:sz w:val="20"/>
                <w:szCs w:val="20"/>
              </w:rPr>
              <w:t>М.Глинка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русская музыка»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BE" w:rsidRPr="00712FF5" w:rsidRDefault="009B5CBE" w:rsidP="00F8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CBE" w:rsidRDefault="009B5CBE" w:rsidP="00F8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Егор (преп. Антонова Г.В.) –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степени</w:t>
            </w:r>
            <w:r>
              <w:rPr>
                <w:sz w:val="20"/>
                <w:szCs w:val="20"/>
              </w:rPr>
              <w:t xml:space="preserve"> (ст. гр.)</w:t>
            </w:r>
            <w:r>
              <w:rPr>
                <w:b/>
                <w:sz w:val="20"/>
                <w:szCs w:val="20"/>
              </w:rPr>
              <w:t xml:space="preserve"> лауреат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Сачук</w:t>
            </w:r>
            <w:proofErr w:type="spellEnd"/>
            <w:r>
              <w:rPr>
                <w:sz w:val="20"/>
                <w:szCs w:val="20"/>
              </w:rPr>
              <w:t xml:space="preserve"> Ира (преп. Антонова Г.В.) – </w:t>
            </w:r>
            <w:r>
              <w:rPr>
                <w:b/>
                <w:sz w:val="20"/>
                <w:szCs w:val="20"/>
              </w:rPr>
              <w:t xml:space="preserve">дипломант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AD1A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степени</w:t>
            </w:r>
            <w:r>
              <w:rPr>
                <w:sz w:val="20"/>
                <w:szCs w:val="20"/>
              </w:rPr>
              <w:br/>
            </w:r>
          </w:p>
        </w:tc>
      </w:tr>
      <w:tr w:rsidR="009B5CBE" w:rsidTr="009B5CBE">
        <w:trPr>
          <w:gridAfter w:val="6"/>
          <w:wAfter w:w="9355" w:type="dxa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E" w:rsidRDefault="009B5CBE">
            <w:pPr>
              <w:rPr>
                <w:sz w:val="20"/>
                <w:szCs w:val="20"/>
              </w:rPr>
            </w:pPr>
          </w:p>
        </w:tc>
      </w:tr>
      <w:tr w:rsidR="009B5CBE" w:rsidTr="009B5CBE">
        <w:trPr>
          <w:trHeight w:val="1704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CBE" w:rsidRDefault="009B5CBE">
            <w:pPr>
              <w:rPr>
                <w:b/>
                <w:sz w:val="20"/>
                <w:szCs w:val="20"/>
              </w:rPr>
            </w:pPr>
          </w:p>
        </w:tc>
      </w:tr>
      <w:tr w:rsidR="009B5CBE" w:rsidTr="009B5CBE">
        <w:trPr>
          <w:trHeight w:val="833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CBE" w:rsidRDefault="009B5CBE">
            <w:pPr>
              <w:rPr>
                <w:sz w:val="20"/>
                <w:szCs w:val="20"/>
              </w:rPr>
            </w:pPr>
          </w:p>
        </w:tc>
      </w:tr>
    </w:tbl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2.2.4. Доля обучающихся, занятых в образовательных, социальных программах и проектах:</w:t>
      </w:r>
    </w:p>
    <w:p w:rsidR="00E92194" w:rsidRDefault="00A17883" w:rsidP="00E92194">
      <w:pPr>
        <w:rPr>
          <w:sz w:val="28"/>
          <w:szCs w:val="28"/>
        </w:rPr>
      </w:pPr>
      <w:r>
        <w:rPr>
          <w:sz w:val="28"/>
          <w:szCs w:val="28"/>
        </w:rPr>
        <w:t>международных, федеральных – 0 чел.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региональных, муниципальных – 0 чел. 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2.2.5. Доля обучающихся старшего школьного возраста, избравших профессию, связанную с профилем обучения в организации дополнительного образования детей – 0 чел . 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17883">
        <w:rPr>
          <w:sz w:val="28"/>
          <w:szCs w:val="28"/>
        </w:rPr>
        <w:t>2.6. Доля обучающихся</w:t>
      </w:r>
      <w:r>
        <w:rPr>
          <w:sz w:val="28"/>
          <w:szCs w:val="28"/>
        </w:rPr>
        <w:t xml:space="preserve"> среднего </w:t>
      </w:r>
      <w:r w:rsidR="00A17883">
        <w:rPr>
          <w:sz w:val="28"/>
          <w:szCs w:val="28"/>
        </w:rPr>
        <w:t xml:space="preserve"> и старшего </w:t>
      </w:r>
      <w:r>
        <w:rPr>
          <w:sz w:val="28"/>
          <w:szCs w:val="28"/>
        </w:rPr>
        <w:t>школьного возраста, мотивированных на продолжение</w:t>
      </w:r>
      <w:r w:rsidR="00A1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</w:t>
      </w:r>
      <w:r w:rsidR="00A1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профилю</w:t>
      </w:r>
      <w:proofErr w:type="gramEnd"/>
      <w:r>
        <w:rPr>
          <w:sz w:val="28"/>
          <w:szCs w:val="28"/>
        </w:rPr>
        <w:t xml:space="preserve"> организации допол</w:t>
      </w:r>
      <w:r w:rsidR="00A17883">
        <w:rPr>
          <w:sz w:val="28"/>
          <w:szCs w:val="28"/>
        </w:rPr>
        <w:t xml:space="preserve">нительного образования детей – 3 чел. / 2,04 </w:t>
      </w:r>
      <w:r>
        <w:rPr>
          <w:sz w:val="28"/>
          <w:szCs w:val="28"/>
        </w:rPr>
        <w:t>%.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удовлетворенных качеством оказываемой образовательной услуги – 100%.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2.8. Доля родителей (лиц их заменяющих) удовлетворенных качеством оказываемой образовательной услуги – 100%</w:t>
      </w:r>
    </w:p>
    <w:p w:rsidR="00E92194" w:rsidRDefault="00E92194" w:rsidP="00E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Разработаны анкеты  для учащихся и родителей для выявления оценки качества, предоставляемой образовательной услуги. Проведен </w:t>
      </w:r>
      <w:proofErr w:type="gramStart"/>
      <w:r>
        <w:rPr>
          <w:sz w:val="28"/>
          <w:szCs w:val="28"/>
        </w:rPr>
        <w:t>мониторинг</w:t>
      </w:r>
      <w:proofErr w:type="gramEnd"/>
      <w:r>
        <w:rPr>
          <w:sz w:val="28"/>
          <w:szCs w:val="28"/>
        </w:rPr>
        <w:t xml:space="preserve"> в котором приняли участие более 90% учащихся и родителей. В результате анализа  анкет 100% опрашиваемых довольны предоставляемыми услугами учреждения. </w:t>
      </w:r>
    </w:p>
    <w:p w:rsidR="00E92194" w:rsidRDefault="00E92194" w:rsidP="00E9219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3. Кадровое обеспечение учебного процесса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3.1. Общая численность педагогических работников – 18 человек.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3.2. Количество/доля педагогических работников, имеющих высшее образование -  11/ 61%, из них</w:t>
      </w:r>
      <w:proofErr w:type="gramStart"/>
      <w:r w:rsidRPr="004F7A03">
        <w:rPr>
          <w:color w:val="C00000"/>
          <w:sz w:val="28"/>
          <w:szCs w:val="28"/>
        </w:rPr>
        <w:t xml:space="preserve"> :</w:t>
      </w:r>
      <w:proofErr w:type="gramEnd"/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3.2.1. </w:t>
      </w:r>
      <w:proofErr w:type="gramStart"/>
      <w:r w:rsidRPr="004F7A03">
        <w:rPr>
          <w:color w:val="C00000"/>
          <w:sz w:val="28"/>
          <w:szCs w:val="28"/>
        </w:rPr>
        <w:t>непедагогическое</w:t>
      </w:r>
      <w:proofErr w:type="gramEnd"/>
      <w:r w:rsidRPr="004F7A03">
        <w:rPr>
          <w:color w:val="C00000"/>
          <w:sz w:val="28"/>
          <w:szCs w:val="28"/>
        </w:rPr>
        <w:t xml:space="preserve"> – 0 чел / 0%.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3.3. Количество/доля педагогических работников, имеющих среднее специальное образование – 7/ 38,9, из них: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3.3.1 </w:t>
      </w:r>
      <w:proofErr w:type="gramStart"/>
      <w:r w:rsidRPr="004F7A03">
        <w:rPr>
          <w:color w:val="C00000"/>
          <w:sz w:val="28"/>
          <w:szCs w:val="28"/>
        </w:rPr>
        <w:t>непедагогическое</w:t>
      </w:r>
      <w:proofErr w:type="gramEnd"/>
      <w:r w:rsidRPr="004F7A03">
        <w:rPr>
          <w:color w:val="C00000"/>
          <w:sz w:val="28"/>
          <w:szCs w:val="28"/>
        </w:rPr>
        <w:t xml:space="preserve">  - 0 чел. / 0%.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3.4. Количество/доля педагогических работников, которым по результатам аттестации присвоена квалификационная категория, из них: 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3.4.1. </w:t>
      </w:r>
      <w:proofErr w:type="gramStart"/>
      <w:r w:rsidRPr="004F7A03">
        <w:rPr>
          <w:color w:val="C00000"/>
          <w:sz w:val="28"/>
          <w:szCs w:val="28"/>
        </w:rPr>
        <w:t>высшая</w:t>
      </w:r>
      <w:proofErr w:type="gramEnd"/>
      <w:r w:rsidRPr="004F7A03">
        <w:rPr>
          <w:color w:val="C00000"/>
          <w:sz w:val="28"/>
          <w:szCs w:val="28"/>
        </w:rPr>
        <w:t xml:space="preserve"> – 0 чел. 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3.4.2. первая – 11 чел. / 61,1. </w:t>
      </w:r>
    </w:p>
    <w:p w:rsidR="00E92194" w:rsidRPr="004F7A03" w:rsidRDefault="00E92194" w:rsidP="00E92194">
      <w:pPr>
        <w:jc w:val="both"/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3.5. Количество/доля педагогических работников, педагогический стаж работы которых составляет:  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 xml:space="preserve"> до 5 лет – 0 чел. / 0%; 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свыше 30 лет – 7 чел./ 38,9%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3.6. Из общей численности работников находятся в возрасте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до 30 лет – 2 чел. / 11,1%;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от 55 лет – 7/ 38,9%.</w:t>
      </w:r>
    </w:p>
    <w:p w:rsidR="00E92194" w:rsidRPr="004F7A03" w:rsidRDefault="00E92194" w:rsidP="00E92194">
      <w:pPr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t>3.7. Количество/доля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или иной осуществляемой в  образовательной организации деятельности – 6/ 33,3%.</w:t>
      </w:r>
    </w:p>
    <w:p w:rsidR="00E92194" w:rsidRPr="004F7A03" w:rsidRDefault="00E92194" w:rsidP="00E92194">
      <w:pPr>
        <w:pStyle w:val="a7"/>
        <w:ind w:firstLine="360"/>
        <w:jc w:val="both"/>
        <w:rPr>
          <w:color w:val="C00000"/>
          <w:sz w:val="28"/>
          <w:szCs w:val="28"/>
        </w:rPr>
      </w:pPr>
      <w:r w:rsidRPr="004F7A03">
        <w:rPr>
          <w:color w:val="C00000"/>
          <w:sz w:val="28"/>
          <w:szCs w:val="28"/>
        </w:rPr>
        <w:lastRenderedPageBreak/>
        <w:t xml:space="preserve">3.9. </w:t>
      </w:r>
      <w:proofErr w:type="gramStart"/>
      <w:r w:rsidRPr="004F7A03">
        <w:rPr>
          <w:color w:val="C00000"/>
          <w:sz w:val="28"/>
          <w:szCs w:val="28"/>
        </w:rPr>
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– 10 чел./56%.</w:t>
      </w:r>
      <w:proofErr w:type="gramEnd"/>
    </w:p>
    <w:p w:rsidR="00E92194" w:rsidRDefault="00E92194" w:rsidP="00E92194">
      <w:pPr>
        <w:pStyle w:val="a7"/>
        <w:ind w:firstLine="360"/>
        <w:jc w:val="center"/>
        <w:rPr>
          <w:b/>
        </w:rPr>
      </w:pPr>
    </w:p>
    <w:p w:rsidR="00E92194" w:rsidRDefault="00E92194" w:rsidP="00E92194">
      <w:pPr>
        <w:pStyle w:val="a7"/>
        <w:ind w:firstLine="360"/>
        <w:jc w:val="center"/>
        <w:rPr>
          <w:sz w:val="28"/>
          <w:szCs w:val="28"/>
        </w:rPr>
      </w:pPr>
      <w:r>
        <w:rPr>
          <w:b/>
        </w:rPr>
        <w:t>Список повышения квалификации преподавателей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24"/>
        <w:gridCol w:w="2780"/>
        <w:gridCol w:w="1986"/>
        <w:gridCol w:w="942"/>
      </w:tblGrid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№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Название курсов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Дата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>Абрамова Галина</w:t>
            </w:r>
          </w:p>
          <w:p w:rsidR="00E92194" w:rsidRDefault="00E92194">
            <w:r>
              <w:t>Александровна</w:t>
            </w:r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rPr>
                <w:sz w:val="22"/>
                <w:szCs w:val="22"/>
              </w:rPr>
              <w:t>КПК «Психолого-педагогические аспекты работы концертмейстера»</w:t>
            </w:r>
          </w:p>
          <w:p w:rsidR="00E92194" w:rsidRDefault="00E92194"/>
          <w:p w:rsidR="00E92194" w:rsidRDefault="00E9219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ГОБУ СПО </w:t>
            </w:r>
          </w:p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«Смоленское областное музыкальное училище имени </w:t>
            </w:r>
            <w:proofErr w:type="spellStart"/>
            <w:r>
              <w:rPr>
                <w:sz w:val="22"/>
                <w:szCs w:val="22"/>
              </w:rPr>
              <w:t>М.И.Глинки</w:t>
            </w:r>
            <w:proofErr w:type="spellEnd"/>
          </w:p>
          <w:p w:rsidR="00E92194" w:rsidRDefault="00E92194">
            <w:r>
              <w:rPr>
                <w:sz w:val="22"/>
                <w:szCs w:val="22"/>
              </w:rPr>
              <w:t>(техникум)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</w:t>
            </w:r>
          </w:p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  <w:p w:rsidR="00E92194" w:rsidRDefault="00E92194">
            <w:r>
              <w:rPr>
                <w:sz w:val="22"/>
                <w:szCs w:val="22"/>
              </w:rPr>
              <w:t>2014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rPr>
                <w:sz w:val="22"/>
                <w:szCs w:val="22"/>
              </w:rPr>
              <w:t>2.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 xml:space="preserve">Антонова Галина </w:t>
            </w:r>
          </w:p>
          <w:p w:rsidR="00E92194" w:rsidRDefault="00E92194">
            <w:r>
              <w:t>Васильевна</w:t>
            </w:r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>КПК «Проблемы и тенденции современной музыкальной педагогики. Формирование исполнительского мастерства в классе фортепиано»</w:t>
            </w:r>
          </w:p>
          <w:p w:rsidR="00E92194" w:rsidRDefault="00E92194"/>
          <w:p w:rsidR="00E92194" w:rsidRDefault="00E92194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>ГОБУ СПО</w:t>
            </w:r>
          </w:p>
          <w:p w:rsidR="00E92194" w:rsidRDefault="00E92194">
            <w:r>
              <w:t xml:space="preserve">«Смоленское областное музыкальное училище имени </w:t>
            </w:r>
            <w:proofErr w:type="spellStart"/>
            <w:r>
              <w:t>М.И.Глинки</w:t>
            </w:r>
            <w:proofErr w:type="spellEnd"/>
          </w:p>
          <w:p w:rsidR="00E92194" w:rsidRDefault="00E92194">
            <w:r>
              <w:t>(техникум)</w:t>
            </w:r>
          </w:p>
          <w:p w:rsidR="00E92194" w:rsidRDefault="00E92194"/>
          <w:p w:rsidR="00E92194" w:rsidRDefault="00E92194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02.06.-</w:t>
            </w:r>
          </w:p>
          <w:p w:rsidR="00E92194" w:rsidRDefault="00E92194">
            <w:r>
              <w:t>11.06.</w:t>
            </w:r>
          </w:p>
          <w:p w:rsidR="00E92194" w:rsidRDefault="00E92194">
            <w:r>
              <w:t>2014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3.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 xml:space="preserve">Баранова Ольга </w:t>
            </w:r>
          </w:p>
          <w:p w:rsidR="00E92194" w:rsidRDefault="00E92194">
            <w:r>
              <w:t>Владимировна</w:t>
            </w:r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>КПК «Проблемы и тенденции современной музыкальной педагогики. Формирование исполнительского мастерства в классе фортепиано»</w:t>
            </w:r>
          </w:p>
          <w:p w:rsidR="00E92194" w:rsidRDefault="00E92194"/>
          <w:p w:rsidR="00E92194" w:rsidRDefault="00E92194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ГОБУ СПО</w:t>
            </w:r>
          </w:p>
          <w:p w:rsidR="00E92194" w:rsidRDefault="00E92194">
            <w:r>
              <w:t xml:space="preserve">«Смоленское областное музыкальное училище имени </w:t>
            </w:r>
            <w:proofErr w:type="spellStart"/>
            <w:r>
              <w:t>М.И.Глинки</w:t>
            </w:r>
            <w:proofErr w:type="spellEnd"/>
          </w:p>
          <w:p w:rsidR="00E92194" w:rsidRDefault="00E92194">
            <w:pPr>
              <w:rPr>
                <w:sz w:val="28"/>
              </w:rPr>
            </w:pPr>
            <w:r>
              <w:t>(техникум</w:t>
            </w:r>
            <w:r>
              <w:rPr>
                <w:sz w:val="28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02.06.-</w:t>
            </w:r>
          </w:p>
          <w:p w:rsidR="00E92194" w:rsidRDefault="00E92194">
            <w:r>
              <w:t>11.06.</w:t>
            </w:r>
          </w:p>
          <w:p w:rsidR="00E92194" w:rsidRDefault="00E92194">
            <w:r>
              <w:t>2014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4.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roofErr w:type="spellStart"/>
            <w:r>
              <w:t>Бейдик</w:t>
            </w:r>
            <w:proofErr w:type="spellEnd"/>
            <w:r>
              <w:t xml:space="preserve"> Наталья</w:t>
            </w:r>
          </w:p>
          <w:p w:rsidR="00E92194" w:rsidRDefault="00E92194">
            <w:r>
              <w:t>Петровна</w:t>
            </w:r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КПК «Теория и методика профессиональной деятельности преподавателей ДШИ»</w:t>
            </w:r>
          </w:p>
          <w:p w:rsidR="00E92194" w:rsidRDefault="00E9219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ГОБУ СПО</w:t>
            </w:r>
          </w:p>
          <w:p w:rsidR="00E92194" w:rsidRDefault="00E92194">
            <w:r>
              <w:t xml:space="preserve">«Смоленское областное училище имени </w:t>
            </w:r>
            <w:proofErr w:type="spellStart"/>
            <w:r>
              <w:t>М.И.Глинки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05.11-04.11.</w:t>
            </w:r>
          </w:p>
          <w:p w:rsidR="00E92194" w:rsidRDefault="00E92194">
            <w:r>
              <w:t>2014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5.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 xml:space="preserve">Димитрова Алла </w:t>
            </w:r>
            <w:proofErr w:type="spellStart"/>
            <w:r>
              <w:t>Тасултановна</w:t>
            </w:r>
            <w:proofErr w:type="spellEnd"/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>КПК «Современные тенденции в методике преподавания хоровых и музыкально-теоретических дисциплин</w:t>
            </w:r>
          </w:p>
          <w:p w:rsidR="00E92194" w:rsidRDefault="00E92194"/>
          <w:p w:rsidR="00E92194" w:rsidRDefault="00E92194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ГОБУ СПО</w:t>
            </w:r>
          </w:p>
          <w:p w:rsidR="00E92194" w:rsidRDefault="00E92194">
            <w:r>
              <w:t xml:space="preserve">«Смоленское областное училище имени </w:t>
            </w:r>
            <w:proofErr w:type="spellStart"/>
            <w:r>
              <w:t>М.И.Глтнки</w:t>
            </w:r>
            <w:proofErr w:type="spellEnd"/>
          </w:p>
          <w:p w:rsidR="00E92194" w:rsidRDefault="00E92194">
            <w:r>
              <w:t>(техникум)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03.06.-</w:t>
            </w:r>
          </w:p>
          <w:p w:rsidR="00E92194" w:rsidRDefault="00E92194">
            <w:r>
              <w:t>11.06.</w:t>
            </w:r>
          </w:p>
          <w:p w:rsidR="00E92194" w:rsidRDefault="00E92194">
            <w:r>
              <w:t>2013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6.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 xml:space="preserve">Кузнецова Елена </w:t>
            </w:r>
          </w:p>
          <w:p w:rsidR="00E92194" w:rsidRDefault="00E92194">
            <w:r>
              <w:t>Сергеевна</w:t>
            </w:r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lastRenderedPageBreak/>
              <w:t xml:space="preserve">КПК  «Современные тенденции развития </w:t>
            </w:r>
            <w:r>
              <w:lastRenderedPageBreak/>
              <w:t>профессионального мастерства преподавателей академического пения в ДШИ»</w:t>
            </w:r>
          </w:p>
          <w:p w:rsidR="00E92194" w:rsidRDefault="00E92194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lastRenderedPageBreak/>
              <w:t>Фонд поддержки культурно-</w:t>
            </w:r>
            <w:r>
              <w:lastRenderedPageBreak/>
              <w:t xml:space="preserve">образовательных программ </w:t>
            </w:r>
          </w:p>
          <w:p w:rsidR="00E92194" w:rsidRDefault="00E92194">
            <w:r>
              <w:t>«Содействие»,</w:t>
            </w:r>
          </w:p>
          <w:p w:rsidR="00E92194" w:rsidRDefault="00E92194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lastRenderedPageBreak/>
              <w:t>09.02.-</w:t>
            </w:r>
          </w:p>
          <w:p w:rsidR="00E92194" w:rsidRDefault="00E92194">
            <w:r>
              <w:t>13.02.</w:t>
            </w:r>
          </w:p>
          <w:p w:rsidR="00E92194" w:rsidRDefault="00E92194">
            <w:r>
              <w:lastRenderedPageBreak/>
              <w:t>2015</w:t>
            </w:r>
          </w:p>
        </w:tc>
      </w:tr>
      <w:tr w:rsidR="00A17883" w:rsidTr="00F816FB">
        <w:trPr>
          <w:trHeight w:val="44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883" w:rsidRDefault="00A17883">
            <w:r>
              <w:lastRenderedPageBreak/>
              <w:t>7.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883" w:rsidRDefault="00A17883">
            <w:proofErr w:type="spellStart"/>
            <w:r>
              <w:t>Подсветова</w:t>
            </w:r>
            <w:proofErr w:type="spellEnd"/>
            <w:r>
              <w:t xml:space="preserve"> Наталья</w:t>
            </w:r>
          </w:p>
          <w:p w:rsidR="00A17883" w:rsidRDefault="00A17883">
            <w:r>
              <w:t xml:space="preserve">Игоревна </w:t>
            </w:r>
          </w:p>
          <w:p w:rsidR="00A17883" w:rsidRDefault="00A17883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883" w:rsidRDefault="00A17883">
            <w:r>
              <w:t>Семинар «Нормативно-правовые и экономические основы деятельности учреждений дополнительного образования детей»</w:t>
            </w:r>
          </w:p>
          <w:p w:rsidR="00A17883" w:rsidRDefault="00A17883"/>
          <w:p w:rsidR="00A17883" w:rsidRDefault="00A17883">
            <w:r>
              <w:t>Семинар «Актуальные проблемы детских школ искусств Смоленской области: тенденции, противоречия, приоритеты»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883" w:rsidRDefault="00A17883">
            <w:r>
              <w:t>ГОБУ СПО</w:t>
            </w:r>
          </w:p>
          <w:p w:rsidR="00A17883" w:rsidRDefault="00A17883">
            <w:r>
              <w:t xml:space="preserve">«Смоленское областное музыкальное училище имени </w:t>
            </w:r>
            <w:proofErr w:type="spellStart"/>
            <w:r>
              <w:t>М.И.Глинки</w:t>
            </w:r>
            <w:proofErr w:type="spellEnd"/>
          </w:p>
          <w:p w:rsidR="00A17883" w:rsidRDefault="00A17883">
            <w:r>
              <w:t>(техникум)</w:t>
            </w:r>
          </w:p>
          <w:p w:rsidR="00A17883" w:rsidRDefault="00A17883"/>
          <w:p w:rsidR="00A17883" w:rsidRDefault="00A17883">
            <w:r>
              <w:t>ГОБУ СПО</w:t>
            </w:r>
          </w:p>
          <w:p w:rsidR="00A17883" w:rsidRDefault="00A17883">
            <w:r>
              <w:t xml:space="preserve">«Смоленское областное музыкальное училище имени </w:t>
            </w:r>
            <w:proofErr w:type="spellStart"/>
            <w:r>
              <w:t>М.И.Глинки</w:t>
            </w:r>
            <w:proofErr w:type="spellEnd"/>
          </w:p>
          <w:p w:rsidR="00A17883" w:rsidRDefault="00A17883">
            <w:r>
              <w:t>(техникум)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883" w:rsidRDefault="00A17883">
            <w:r>
              <w:t>05.03.</w:t>
            </w:r>
          </w:p>
          <w:p w:rsidR="00A17883" w:rsidRDefault="00A17883">
            <w:r>
              <w:t>2014</w:t>
            </w:r>
          </w:p>
          <w:p w:rsidR="00A17883" w:rsidRDefault="00A17883"/>
          <w:p w:rsidR="00A17883" w:rsidRDefault="00A17883"/>
          <w:p w:rsidR="00A17883" w:rsidRDefault="00A17883"/>
          <w:p w:rsidR="00A17883" w:rsidRDefault="00A17883"/>
          <w:p w:rsidR="00A17883" w:rsidRDefault="00A17883"/>
          <w:p w:rsidR="00A17883" w:rsidRDefault="00A17883"/>
          <w:p w:rsidR="00A17883" w:rsidRDefault="00A17883">
            <w:r>
              <w:t>15.04.</w:t>
            </w:r>
          </w:p>
          <w:p w:rsidR="00A17883" w:rsidRDefault="00A17883">
            <w:r>
              <w:t>2014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9.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r>
              <w:t>Чудо Наталья Николаевна</w:t>
            </w:r>
          </w:p>
          <w:p w:rsidR="00E92194" w:rsidRDefault="00E92194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КПК «Методика обучения игры на фортепиано в ДМШ»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 xml:space="preserve">Фонд поддержки культурно-образовательных программ </w:t>
            </w:r>
          </w:p>
          <w:p w:rsidR="00E92194" w:rsidRDefault="00E92194">
            <w:r>
              <w:t xml:space="preserve">«Содействие»,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14.02.-</w:t>
            </w:r>
          </w:p>
          <w:p w:rsidR="00E92194" w:rsidRDefault="00E92194">
            <w:r>
              <w:t>19.02</w:t>
            </w:r>
          </w:p>
          <w:p w:rsidR="00E92194" w:rsidRDefault="00E92194">
            <w:r>
              <w:t>2011</w:t>
            </w:r>
          </w:p>
        </w:tc>
      </w:tr>
      <w:tr w:rsidR="00E92194" w:rsidTr="00A1788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>10.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94" w:rsidRDefault="00E92194">
            <w:r>
              <w:t xml:space="preserve">Яковлева Марина </w:t>
            </w:r>
          </w:p>
          <w:p w:rsidR="00E92194" w:rsidRDefault="00E92194">
            <w:r>
              <w:t>Викторовна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/>
          <w:p w:rsidR="00E92194" w:rsidRDefault="00E92194">
            <w:r>
              <w:t>«Основные аспекты управления УДОД»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/>
          <w:p w:rsidR="00E92194" w:rsidRDefault="00E92194">
            <w:r>
              <w:t xml:space="preserve">МГУКИ,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94" w:rsidRDefault="00E92194">
            <w:pPr>
              <w:rPr>
                <w:sz w:val="22"/>
                <w:szCs w:val="22"/>
              </w:rPr>
            </w:pPr>
          </w:p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03.06.-</w:t>
            </w:r>
          </w:p>
          <w:p w:rsidR="00E92194" w:rsidRDefault="00E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</w:t>
            </w:r>
          </w:p>
          <w:p w:rsidR="00E92194" w:rsidRDefault="00E92194">
            <w:r>
              <w:rPr>
                <w:sz w:val="22"/>
                <w:szCs w:val="22"/>
              </w:rPr>
              <w:t>2012</w:t>
            </w:r>
          </w:p>
        </w:tc>
      </w:tr>
    </w:tbl>
    <w:p w:rsidR="00E92194" w:rsidRDefault="00E92194" w:rsidP="00E92194">
      <w:pPr>
        <w:jc w:val="both"/>
        <w:rPr>
          <w:sz w:val="28"/>
          <w:szCs w:val="28"/>
        </w:rPr>
      </w:pPr>
    </w:p>
    <w:p w:rsidR="00E92194" w:rsidRDefault="00E92194" w:rsidP="00E92194">
      <w:pPr>
        <w:rPr>
          <w:b/>
        </w:rPr>
      </w:pPr>
    </w:p>
    <w:p w:rsidR="00E92194" w:rsidRDefault="00E92194" w:rsidP="00E92194">
      <w:pPr>
        <w:jc w:val="both"/>
        <w:rPr>
          <w:sz w:val="28"/>
          <w:szCs w:val="28"/>
        </w:rPr>
      </w:pPr>
    </w:p>
    <w:p w:rsidR="00E92194" w:rsidRDefault="00E92194" w:rsidP="00E92194">
      <w:pPr>
        <w:jc w:val="center"/>
        <w:rPr>
          <w:b/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4. Инфраструктура</w:t>
      </w:r>
    </w:p>
    <w:p w:rsidR="00E92194" w:rsidRDefault="00E92194" w:rsidP="00E92194">
      <w:r>
        <w:rPr>
          <w:sz w:val="28"/>
          <w:szCs w:val="28"/>
        </w:rPr>
        <w:t>4.1. Количество персональных компьютеров в расчете на одного обучающегося - нет.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4.2. Количество помещений для осуществления образовате</w:t>
      </w:r>
      <w:r w:rsidR="005F32CE">
        <w:rPr>
          <w:sz w:val="28"/>
          <w:szCs w:val="28"/>
        </w:rPr>
        <w:t>льной деятельности, в том числе</w:t>
      </w:r>
      <w:r>
        <w:rPr>
          <w:sz w:val="28"/>
          <w:szCs w:val="28"/>
        </w:rPr>
        <w:t xml:space="preserve">: 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4.2.1 Учебный класс – 20. 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4.3. Количество помещений для организации досуговой деятельности учащихся, в том числе: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4.3.1. Актовый зал – 1;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4.3.2. Концертный зал – 1;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>4.3.3. Наличие системы электронного документооборота – нет.</w:t>
      </w: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4.4. Наличие читального зала библиотеки – нет. </w:t>
      </w:r>
    </w:p>
    <w:p w:rsidR="00E92194" w:rsidRDefault="00E92194" w:rsidP="00E92194">
      <w:pPr>
        <w:rPr>
          <w:b/>
          <w:sz w:val="28"/>
          <w:szCs w:val="28"/>
        </w:rPr>
      </w:pPr>
      <w:r>
        <w:rPr>
          <w:sz w:val="28"/>
          <w:szCs w:val="28"/>
        </w:rPr>
        <w:t>4.5. Наличие сайта организации в сети</w:t>
      </w:r>
      <w:r>
        <w:t xml:space="preserve"> </w:t>
      </w:r>
      <w:r>
        <w:rPr>
          <w:sz w:val="28"/>
          <w:szCs w:val="28"/>
        </w:rPr>
        <w:t xml:space="preserve">Интернет – </w:t>
      </w:r>
      <w:r>
        <w:rPr>
          <w:b/>
          <w:sz w:val="28"/>
          <w:szCs w:val="28"/>
        </w:rPr>
        <w:t>да.</w:t>
      </w:r>
    </w:p>
    <w:p w:rsidR="00E92194" w:rsidRDefault="00E92194" w:rsidP="00E92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92194" w:rsidRDefault="00E92194" w:rsidP="00E9219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5. Выводы и задачи на будущий учебный год.</w:t>
      </w:r>
    </w:p>
    <w:p w:rsidR="00E92194" w:rsidRDefault="00E92194" w:rsidP="00E92194">
      <w:p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Приорит</w:t>
      </w:r>
      <w:r w:rsidR="00A17883">
        <w:rPr>
          <w:sz w:val="28"/>
          <w:szCs w:val="28"/>
        </w:rPr>
        <w:t>етными направлениями МБУДО</w:t>
      </w:r>
      <w:r>
        <w:rPr>
          <w:sz w:val="28"/>
          <w:szCs w:val="28"/>
        </w:rPr>
        <w:t xml:space="preserve"> «Гагаринской ДМШ</w:t>
      </w:r>
      <w:r w:rsidR="00A17883">
        <w:rPr>
          <w:sz w:val="28"/>
          <w:szCs w:val="28"/>
        </w:rPr>
        <w:t xml:space="preserve"> имени И.Д. Кобзона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за отчётный период  стали:</w:t>
      </w:r>
      <w:r>
        <w:rPr>
          <w:color w:val="000000"/>
          <w:sz w:val="28"/>
          <w:szCs w:val="28"/>
        </w:rPr>
        <w:t xml:space="preserve"> </w:t>
      </w:r>
    </w:p>
    <w:p w:rsidR="00E92194" w:rsidRDefault="00E92194" w:rsidP="00E92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совершенствование образовательного процесса, учитывающего способности, возможности и интересы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E92194" w:rsidRDefault="00E92194" w:rsidP="00E92194">
      <w:pPr>
        <w:shd w:val="clear" w:color="auto" w:fill="FFFFFF"/>
        <w:ind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повышение профессионального уровня и развитие творческого потенциала педагогического коллектива;</w:t>
      </w:r>
    </w:p>
    <w:p w:rsidR="00E92194" w:rsidRDefault="00E92194" w:rsidP="00E92194">
      <w:pPr>
        <w:shd w:val="clear" w:color="auto" w:fill="FFFFFF"/>
        <w:ind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создание условий для работы с одаренными детьми и их 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 xml:space="preserve">профессионального самоопределения. </w:t>
      </w:r>
    </w:p>
    <w:p w:rsidR="00E92194" w:rsidRDefault="00E92194" w:rsidP="00E9219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92194" w:rsidRDefault="00E92194" w:rsidP="00E9219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Положительными  результатами </w:t>
      </w:r>
      <w:r>
        <w:rPr>
          <w:sz w:val="28"/>
          <w:szCs w:val="28"/>
        </w:rPr>
        <w:t xml:space="preserve">работы за данный период времени  можно считать:  </w:t>
      </w:r>
    </w:p>
    <w:p w:rsidR="00E92194" w:rsidRDefault="00E92194" w:rsidP="00E92194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- введение  и апробация дополнительных предпрофессиональных  общеобразовательных программ в области музыкального искусства в соответствии с ФГТ;</w:t>
      </w:r>
    </w:p>
    <w:p w:rsidR="00E92194" w:rsidRDefault="00E92194" w:rsidP="00E9219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17692">
        <w:rPr>
          <w:sz w:val="28"/>
          <w:szCs w:val="28"/>
        </w:rPr>
        <w:t>стабильность  контингента  ДМШ</w:t>
      </w:r>
      <w:r>
        <w:rPr>
          <w:sz w:val="28"/>
          <w:szCs w:val="28"/>
        </w:rPr>
        <w:t>;</w:t>
      </w:r>
    </w:p>
    <w:p w:rsidR="00E92194" w:rsidRDefault="00717692" w:rsidP="00E921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стабильность</w:t>
      </w:r>
      <w:r w:rsidR="00E92194">
        <w:rPr>
          <w:sz w:val="28"/>
          <w:szCs w:val="28"/>
        </w:rPr>
        <w:t xml:space="preserve"> результативности в конкурсной деятельности;</w:t>
      </w:r>
    </w:p>
    <w:p w:rsidR="00E92194" w:rsidRDefault="00E92194" w:rsidP="00E921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 одарённых  детей;</w:t>
      </w:r>
    </w:p>
    <w:p w:rsidR="00E92194" w:rsidRDefault="00E92194" w:rsidP="00E9219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социально-значимый характер общешкольной деятельности;</w:t>
      </w:r>
    </w:p>
    <w:p w:rsidR="00E92194" w:rsidRDefault="00E92194" w:rsidP="00E92194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базы;</w:t>
      </w:r>
    </w:p>
    <w:p w:rsidR="00E92194" w:rsidRDefault="00E92194" w:rsidP="00E9219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- повышение качества культурно-просветительных мероприятий:</w:t>
      </w:r>
    </w:p>
    <w:p w:rsidR="00E92194" w:rsidRDefault="00E92194" w:rsidP="00E92194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и работа с родителями обучающихся, укрепление связей с социальными партнёрами;</w:t>
      </w:r>
    </w:p>
    <w:p w:rsidR="00E92194" w:rsidRDefault="00E92194" w:rsidP="00E92194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показателей муниципального задания; </w:t>
      </w:r>
    </w:p>
    <w:p w:rsidR="00E92194" w:rsidRDefault="00E92194" w:rsidP="00E9219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авторитета и укрепление имиджа школы. </w:t>
      </w:r>
    </w:p>
    <w:p w:rsidR="00E92194" w:rsidRDefault="00E92194" w:rsidP="00E92194">
      <w:pPr>
        <w:spacing w:line="276" w:lineRule="auto"/>
        <w:jc w:val="both"/>
        <w:rPr>
          <w:b/>
          <w:sz w:val="28"/>
          <w:szCs w:val="28"/>
        </w:rPr>
      </w:pPr>
    </w:p>
    <w:p w:rsidR="00E92194" w:rsidRDefault="00E92194" w:rsidP="00E92194">
      <w:pPr>
        <w:spacing w:line="276" w:lineRule="auto"/>
        <w:jc w:val="both"/>
        <w:rPr>
          <w:b/>
          <w:sz w:val="28"/>
          <w:szCs w:val="28"/>
        </w:rPr>
      </w:pPr>
    </w:p>
    <w:p w:rsidR="00E92194" w:rsidRDefault="00E92194" w:rsidP="00E9219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Актуальными проблемами </w:t>
      </w:r>
      <w:r>
        <w:rPr>
          <w:sz w:val="28"/>
          <w:szCs w:val="28"/>
        </w:rPr>
        <w:t>школы  остаются:</w:t>
      </w:r>
    </w:p>
    <w:p w:rsidR="00E92194" w:rsidRDefault="00E92194" w:rsidP="00E9219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>
        <w:rPr>
          <w:sz w:val="28"/>
          <w:szCs w:val="28"/>
        </w:rPr>
        <w:t>- сохранность контингента на всех этапах обучения и более тщательный, целенаправленный прием и отбор на все специализации.</w:t>
      </w:r>
    </w:p>
    <w:p w:rsidR="00E92194" w:rsidRDefault="00E92194" w:rsidP="00E9219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кадровая</w:t>
      </w:r>
      <w:proofErr w:type="gramEnd"/>
      <w:r>
        <w:rPr>
          <w:sz w:val="28"/>
          <w:szCs w:val="28"/>
        </w:rPr>
        <w:t xml:space="preserve"> – возможное сокращение численности преподавателей из-за недостаточного  бюджетного финансирования;</w:t>
      </w:r>
    </w:p>
    <w:p w:rsidR="00E92194" w:rsidRDefault="00E92194" w:rsidP="00E9219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методическая - </w:t>
      </w:r>
      <w:r w:rsidR="00717692">
        <w:rPr>
          <w:sz w:val="28"/>
          <w:szCs w:val="28"/>
        </w:rPr>
        <w:t>не</w:t>
      </w:r>
      <w:r>
        <w:rPr>
          <w:sz w:val="28"/>
          <w:szCs w:val="28"/>
        </w:rPr>
        <w:t>высокая мотивация преподавателей к оформлению и презентации собственного педагогического опыта;</w:t>
      </w:r>
    </w:p>
    <w:p w:rsidR="00E92194" w:rsidRDefault="00E92194" w:rsidP="00E9219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материально-техническая </w:t>
      </w:r>
      <w:r w:rsidR="00717692">
        <w:rPr>
          <w:sz w:val="28"/>
          <w:szCs w:val="28"/>
        </w:rPr>
        <w:t>– нехватка  библиотечного фонда,</w:t>
      </w:r>
      <w:r>
        <w:rPr>
          <w:sz w:val="28"/>
          <w:szCs w:val="28"/>
        </w:rPr>
        <w:t xml:space="preserve"> нехватка технического оснащения,  износ музыкальных инструментов. </w:t>
      </w:r>
    </w:p>
    <w:p w:rsidR="00E92194" w:rsidRDefault="00E92194" w:rsidP="00E92194">
      <w:pPr>
        <w:spacing w:line="276" w:lineRule="auto"/>
        <w:ind w:left="540"/>
        <w:jc w:val="both"/>
        <w:rPr>
          <w:b/>
          <w:sz w:val="28"/>
          <w:szCs w:val="28"/>
        </w:rPr>
      </w:pPr>
    </w:p>
    <w:p w:rsidR="00E92194" w:rsidRDefault="00E92194" w:rsidP="00E92194">
      <w:pPr>
        <w:spacing w:line="276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следующий учебный год:</w:t>
      </w:r>
    </w:p>
    <w:p w:rsidR="00E92194" w:rsidRDefault="00E92194" w:rsidP="00E92194">
      <w:pPr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внедрению инновационных педагогических технологий в учебно-воспитательный процесс  с целью обеспечения качества дополнительного  образования обучающихся с учетом  их </w:t>
      </w:r>
      <w:r>
        <w:rPr>
          <w:sz w:val="28"/>
          <w:szCs w:val="28"/>
        </w:rPr>
        <w:lastRenderedPageBreak/>
        <w:t xml:space="preserve">творческих способностей, психолого-педагогических особенностей и современных требований согласно Федеральным государственным требованиям (ФГТ), предъявляемым к дополнительным </w:t>
      </w:r>
      <w:proofErr w:type="spellStart"/>
      <w:r>
        <w:rPr>
          <w:sz w:val="28"/>
          <w:szCs w:val="28"/>
        </w:rPr>
        <w:t>препрофессиональным</w:t>
      </w:r>
      <w:proofErr w:type="spellEnd"/>
      <w:r>
        <w:rPr>
          <w:sz w:val="28"/>
          <w:szCs w:val="28"/>
        </w:rPr>
        <w:t xml:space="preserve"> общеобразовательным программам в области музыкального искусства.</w:t>
      </w:r>
    </w:p>
    <w:p w:rsidR="00E92194" w:rsidRDefault="00E92194" w:rsidP="00E921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освоение преподавателями новых инновационных приёмов,  технологий и новых  форм для создания условий для большей заинтересованности учащихся при изучении теоретических предметов.</w:t>
      </w:r>
    </w:p>
    <w:p w:rsidR="00E92194" w:rsidRDefault="00E92194" w:rsidP="00E921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над сохранностью контингента, находя новые методы и формы;</w:t>
      </w:r>
    </w:p>
    <w:p w:rsidR="00E92194" w:rsidRDefault="00E92194" w:rsidP="00E921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творческой активности обучающихся, участие в конкурсах, фестивалях разных уровней;</w:t>
      </w:r>
    </w:p>
    <w:p w:rsidR="00E92194" w:rsidRDefault="00E92194" w:rsidP="00E921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 систематическую работу по созданию организационных, нормативно-правовых, информационных, методических, кадровых, материально-технических, финансовых условий для оптимального функционирования  ДМШ;</w:t>
      </w:r>
    </w:p>
    <w:p w:rsidR="00E92194" w:rsidRDefault="00E92194" w:rsidP="00E921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 планирование, реализацию, координацию,  диагностику, анализ, прогнозирование всех направлений  деятельности образовательного учреждения на принципах оптимальности, целенаправленности, перспективности, системности с у</w:t>
      </w:r>
      <w:r w:rsidR="00717692">
        <w:rPr>
          <w:sz w:val="28"/>
          <w:szCs w:val="28"/>
        </w:rPr>
        <w:t>четом специфики деятельности МБУДО</w:t>
      </w:r>
      <w:r>
        <w:rPr>
          <w:sz w:val="28"/>
          <w:szCs w:val="28"/>
        </w:rPr>
        <w:t xml:space="preserve"> «Гагаринская ДМШ</w:t>
      </w:r>
      <w:r w:rsidR="00717692">
        <w:rPr>
          <w:sz w:val="28"/>
          <w:szCs w:val="28"/>
        </w:rPr>
        <w:t xml:space="preserve"> имени И.Д. Кобзона</w:t>
      </w:r>
      <w:r>
        <w:rPr>
          <w:sz w:val="28"/>
          <w:szCs w:val="28"/>
        </w:rPr>
        <w:t>».</w:t>
      </w: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 w:rsidP="00E92194">
      <w:pPr>
        <w:rPr>
          <w:sz w:val="28"/>
          <w:szCs w:val="28"/>
        </w:rPr>
      </w:pPr>
    </w:p>
    <w:p w:rsidR="00E92194" w:rsidRDefault="00E92194"/>
    <w:sectPr w:rsidR="00E9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4"/>
    <w:rsid w:val="00055580"/>
    <w:rsid w:val="00067D05"/>
    <w:rsid w:val="00074BD4"/>
    <w:rsid w:val="00212695"/>
    <w:rsid w:val="00213A9B"/>
    <w:rsid w:val="002B5000"/>
    <w:rsid w:val="003F6D9D"/>
    <w:rsid w:val="00430BB6"/>
    <w:rsid w:val="004D7CDB"/>
    <w:rsid w:val="004F7A03"/>
    <w:rsid w:val="0052494F"/>
    <w:rsid w:val="005F32CE"/>
    <w:rsid w:val="006B073E"/>
    <w:rsid w:val="006B3ED7"/>
    <w:rsid w:val="006E1997"/>
    <w:rsid w:val="00717692"/>
    <w:rsid w:val="009B5CBE"/>
    <w:rsid w:val="00A02DEF"/>
    <w:rsid w:val="00A17883"/>
    <w:rsid w:val="00A66C97"/>
    <w:rsid w:val="00AA4F31"/>
    <w:rsid w:val="00BB16A1"/>
    <w:rsid w:val="00BE06AB"/>
    <w:rsid w:val="00C9415E"/>
    <w:rsid w:val="00D11CEC"/>
    <w:rsid w:val="00D85397"/>
    <w:rsid w:val="00DA791E"/>
    <w:rsid w:val="00DE7D7B"/>
    <w:rsid w:val="00E92194"/>
    <w:rsid w:val="00F113FF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92194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uiPriority w:val="99"/>
    <w:semiHidden/>
    <w:rsid w:val="00E92194"/>
    <w:rPr>
      <w:rFonts w:ascii="Tahoma" w:eastAsia="Times New Roman" w:hAnsi="Tahoma" w:cs="Tahoma"/>
      <w:color w:val="1A1A1A"/>
      <w:sz w:val="17"/>
      <w:szCs w:val="17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E92194"/>
    <w:pPr>
      <w:spacing w:before="100" w:beforeAutospacing="1" w:after="100" w:afterAutospacing="1"/>
    </w:pPr>
    <w:rPr>
      <w:rFonts w:ascii="Tahoma" w:hAnsi="Tahoma" w:cs="Tahoma"/>
      <w:color w:val="1A1A1A"/>
      <w:sz w:val="17"/>
      <w:szCs w:val="17"/>
    </w:rPr>
  </w:style>
  <w:style w:type="paragraph" w:styleId="a5">
    <w:name w:val="No Spacing"/>
    <w:uiPriority w:val="1"/>
    <w:qFormat/>
    <w:rsid w:val="00E92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21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2194"/>
    <w:pPr>
      <w:spacing w:after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92194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uiPriority w:val="99"/>
    <w:semiHidden/>
    <w:rsid w:val="00E92194"/>
    <w:rPr>
      <w:rFonts w:ascii="Tahoma" w:eastAsia="Times New Roman" w:hAnsi="Tahoma" w:cs="Tahoma"/>
      <w:color w:val="1A1A1A"/>
      <w:sz w:val="17"/>
      <w:szCs w:val="17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E92194"/>
    <w:pPr>
      <w:spacing w:before="100" w:beforeAutospacing="1" w:after="100" w:afterAutospacing="1"/>
    </w:pPr>
    <w:rPr>
      <w:rFonts w:ascii="Tahoma" w:hAnsi="Tahoma" w:cs="Tahoma"/>
      <w:color w:val="1A1A1A"/>
      <w:sz w:val="17"/>
      <w:szCs w:val="17"/>
    </w:rPr>
  </w:style>
  <w:style w:type="paragraph" w:styleId="a5">
    <w:name w:val="No Spacing"/>
    <w:uiPriority w:val="1"/>
    <w:qFormat/>
    <w:rsid w:val="00E92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21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2194"/>
    <w:pPr>
      <w:spacing w:after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2017-06-08T14:07:00Z</dcterms:created>
  <dcterms:modified xsi:type="dcterms:W3CDTF">2017-06-28T07:22:00Z</dcterms:modified>
</cp:coreProperties>
</file>